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D05" w14:textId="43E66219" w:rsidR="00AA237C" w:rsidRPr="00420B6D" w:rsidRDefault="00AA237C" w:rsidP="00AA237C">
      <w:pPr>
        <w:rPr>
          <w:sz w:val="40"/>
          <w:szCs w:val="40"/>
        </w:rPr>
      </w:pPr>
      <w:r w:rsidRPr="00420B6D">
        <w:rPr>
          <w:sz w:val="40"/>
          <w:szCs w:val="40"/>
        </w:rPr>
        <w:t xml:space="preserve">St Peter the Fisherman – </w:t>
      </w:r>
      <w:r w:rsidR="00BD0350">
        <w:rPr>
          <w:sz w:val="40"/>
          <w:szCs w:val="40"/>
        </w:rPr>
        <w:t>Whitianga</w:t>
      </w:r>
      <w:r w:rsidRPr="00420B6D">
        <w:rPr>
          <w:sz w:val="40"/>
          <w:szCs w:val="40"/>
        </w:rPr>
        <w:br/>
      </w:r>
      <w:r w:rsidR="004843A1">
        <w:rPr>
          <w:sz w:val="40"/>
          <w:szCs w:val="40"/>
        </w:rPr>
        <w:t>June 1</w:t>
      </w:r>
      <w:r w:rsidR="002E223D">
        <w:rPr>
          <w:sz w:val="40"/>
          <w:szCs w:val="40"/>
        </w:rPr>
        <w:t>9</w:t>
      </w:r>
      <w:r w:rsidR="004843A1" w:rsidRPr="004843A1">
        <w:rPr>
          <w:sz w:val="40"/>
          <w:szCs w:val="40"/>
          <w:vertAlign w:val="superscript"/>
        </w:rPr>
        <w:t>th</w:t>
      </w:r>
      <w:proofErr w:type="gramStart"/>
      <w:r w:rsidR="004843A1">
        <w:rPr>
          <w:sz w:val="40"/>
          <w:szCs w:val="40"/>
        </w:rPr>
        <w:t xml:space="preserve"> 2022</w:t>
      </w:r>
      <w:proofErr w:type="gramEnd"/>
    </w:p>
    <w:p w14:paraId="551FAB95" w14:textId="7C634476" w:rsidR="00AA237C" w:rsidRPr="00420B6D" w:rsidRDefault="00AA237C" w:rsidP="00AA237C">
      <w:pPr>
        <w:rPr>
          <w:sz w:val="40"/>
          <w:szCs w:val="40"/>
        </w:rPr>
      </w:pPr>
      <w:r w:rsidRPr="00420B6D">
        <w:rPr>
          <w:sz w:val="40"/>
          <w:szCs w:val="40"/>
        </w:rPr>
        <w:t xml:space="preserve">Theme: </w:t>
      </w:r>
      <w:proofErr w:type="spellStart"/>
      <w:r w:rsidR="00D06A26">
        <w:rPr>
          <w:sz w:val="40"/>
          <w:szCs w:val="40"/>
        </w:rPr>
        <w:t>Te</w:t>
      </w:r>
      <w:proofErr w:type="spellEnd"/>
      <w:r w:rsidR="00D06A26">
        <w:rPr>
          <w:sz w:val="40"/>
          <w:szCs w:val="40"/>
        </w:rPr>
        <w:t xml:space="preserve"> </w:t>
      </w:r>
      <w:proofErr w:type="spellStart"/>
      <w:r w:rsidR="00D06A26">
        <w:rPr>
          <w:sz w:val="40"/>
          <w:szCs w:val="40"/>
        </w:rPr>
        <w:t>Pouhere</w:t>
      </w:r>
      <w:proofErr w:type="spellEnd"/>
      <w:r w:rsidR="00D06A26">
        <w:rPr>
          <w:sz w:val="40"/>
          <w:szCs w:val="40"/>
        </w:rPr>
        <w:t xml:space="preserve"> and </w:t>
      </w:r>
      <w:proofErr w:type="spellStart"/>
      <w:r w:rsidR="00D06A26">
        <w:rPr>
          <w:sz w:val="40"/>
          <w:szCs w:val="40"/>
        </w:rPr>
        <w:t>Matariki</w:t>
      </w:r>
      <w:proofErr w:type="spellEnd"/>
    </w:p>
    <w:p w14:paraId="6F1C4102" w14:textId="4077DDFF" w:rsidR="00F4077D" w:rsidRPr="007E165B" w:rsidRDefault="00F4077D" w:rsidP="00F4077D">
      <w:pPr>
        <w:rPr>
          <w:sz w:val="40"/>
          <w:szCs w:val="40"/>
          <w:lang w:val="pt-PT"/>
        </w:rPr>
      </w:pPr>
      <w:r w:rsidRPr="007E165B">
        <w:rPr>
          <w:sz w:val="40"/>
          <w:szCs w:val="40"/>
          <w:lang w:val="pt-PT"/>
        </w:rPr>
        <w:t>I runga i te ingoa o te papa, te tama, me te wairua tapu.</w:t>
      </w:r>
    </w:p>
    <w:p w14:paraId="082258C9" w14:textId="0D71901A" w:rsidR="00F4077D" w:rsidRDefault="00F4077D" w:rsidP="00F4077D">
      <w:pPr>
        <w:rPr>
          <w:i/>
          <w:sz w:val="40"/>
          <w:szCs w:val="40"/>
        </w:rPr>
      </w:pPr>
      <w:r>
        <w:rPr>
          <w:i/>
          <w:sz w:val="40"/>
          <w:szCs w:val="40"/>
        </w:rPr>
        <w:t>In the name of the Father, the Son, and the Holy Spirit.</w:t>
      </w:r>
    </w:p>
    <w:p w14:paraId="58B1FBA7" w14:textId="6BEFB89B" w:rsidR="00F4077D" w:rsidRDefault="00F4077D" w:rsidP="00F4077D">
      <w:pPr>
        <w:rPr>
          <w:i/>
          <w:sz w:val="40"/>
          <w:szCs w:val="40"/>
        </w:rPr>
      </w:pPr>
      <w:r>
        <w:rPr>
          <w:i/>
          <w:sz w:val="40"/>
          <w:szCs w:val="40"/>
        </w:rPr>
        <w:t>Amen</w:t>
      </w:r>
    </w:p>
    <w:p w14:paraId="668A04F2" w14:textId="58652CBE" w:rsidR="00B22D42" w:rsidRDefault="00B22D42" w:rsidP="00F4077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</w:t>
      </w:r>
      <w:proofErr w:type="spellStart"/>
      <w:r w:rsidR="00D93BB4">
        <w:rPr>
          <w:color w:val="FF0000"/>
          <w:sz w:val="40"/>
          <w:szCs w:val="40"/>
        </w:rPr>
        <w:t>Te</w:t>
      </w:r>
      <w:proofErr w:type="spellEnd"/>
      <w:r w:rsidR="00D93BB4">
        <w:rPr>
          <w:color w:val="FF0000"/>
          <w:sz w:val="40"/>
          <w:szCs w:val="40"/>
        </w:rPr>
        <w:t xml:space="preserve"> </w:t>
      </w:r>
      <w:proofErr w:type="spellStart"/>
      <w:r w:rsidR="00D93BB4">
        <w:rPr>
          <w:color w:val="FF0000"/>
          <w:sz w:val="40"/>
          <w:szCs w:val="40"/>
        </w:rPr>
        <w:t>Pouhere</w:t>
      </w:r>
      <w:proofErr w:type="spellEnd"/>
      <w:r w:rsidR="00D93BB4">
        <w:rPr>
          <w:color w:val="FF0000"/>
          <w:sz w:val="40"/>
          <w:szCs w:val="40"/>
        </w:rPr>
        <w:t xml:space="preserve"> and </w:t>
      </w:r>
      <w:proofErr w:type="spellStart"/>
      <w:r w:rsidR="00D93BB4">
        <w:rPr>
          <w:color w:val="FF0000"/>
          <w:sz w:val="40"/>
          <w:szCs w:val="40"/>
        </w:rPr>
        <w:t>Matariki</w:t>
      </w:r>
      <w:proofErr w:type="spellEnd"/>
      <w:r>
        <w:rPr>
          <w:color w:val="FF0000"/>
          <w:sz w:val="40"/>
          <w:szCs w:val="40"/>
        </w:rPr>
        <w:t xml:space="preserve"> slide)</w:t>
      </w:r>
    </w:p>
    <w:p w14:paraId="06D11B81" w14:textId="6A7FE1CE" w:rsidR="00D06A26" w:rsidRDefault="00243D74" w:rsidP="00F4077D">
      <w:pPr>
        <w:rPr>
          <w:sz w:val="40"/>
          <w:szCs w:val="40"/>
        </w:rPr>
      </w:pPr>
      <w:r w:rsidRPr="00243D74">
        <w:rPr>
          <w:sz w:val="40"/>
          <w:szCs w:val="40"/>
        </w:rPr>
        <w:t xml:space="preserve">We have an interesting </w:t>
      </w:r>
      <w:r w:rsidR="00ED34DF" w:rsidRPr="00243D74">
        <w:rPr>
          <w:sz w:val="40"/>
          <w:szCs w:val="40"/>
        </w:rPr>
        <w:t>juxtap</w:t>
      </w:r>
      <w:r w:rsidR="00ED34DF">
        <w:rPr>
          <w:sz w:val="40"/>
          <w:szCs w:val="40"/>
        </w:rPr>
        <w:t xml:space="preserve">osition of </w:t>
      </w:r>
      <w:r w:rsidR="00C07D3F">
        <w:rPr>
          <w:sz w:val="40"/>
          <w:szCs w:val="40"/>
        </w:rPr>
        <w:t xml:space="preserve">themes </w:t>
      </w:r>
      <w:r w:rsidR="008301D6">
        <w:rPr>
          <w:sz w:val="40"/>
          <w:szCs w:val="40"/>
        </w:rPr>
        <w:t>today</w:t>
      </w:r>
      <w:r w:rsidR="00C07D3F">
        <w:rPr>
          <w:sz w:val="40"/>
          <w:szCs w:val="40"/>
        </w:rPr>
        <w:t xml:space="preserve"> – the Sunday where we acknowledge the </w:t>
      </w:r>
      <w:r w:rsidR="00D272A1">
        <w:rPr>
          <w:sz w:val="40"/>
          <w:szCs w:val="40"/>
        </w:rPr>
        <w:t>reality of Anglican life here in Aotearoa New Zealand</w:t>
      </w:r>
      <w:r w:rsidR="009055AA">
        <w:rPr>
          <w:sz w:val="40"/>
          <w:szCs w:val="40"/>
        </w:rPr>
        <w:t xml:space="preserve"> in our Constitution</w:t>
      </w:r>
      <w:r w:rsidR="008301D6">
        <w:rPr>
          <w:sz w:val="40"/>
          <w:szCs w:val="40"/>
        </w:rPr>
        <w:t xml:space="preserve">, </w:t>
      </w:r>
      <w:proofErr w:type="spellStart"/>
      <w:r w:rsidR="008301D6">
        <w:rPr>
          <w:sz w:val="40"/>
          <w:szCs w:val="40"/>
        </w:rPr>
        <w:t>Te</w:t>
      </w:r>
      <w:proofErr w:type="spellEnd"/>
      <w:r w:rsidR="008301D6">
        <w:rPr>
          <w:sz w:val="40"/>
          <w:szCs w:val="40"/>
        </w:rPr>
        <w:t xml:space="preserve"> </w:t>
      </w:r>
      <w:proofErr w:type="spellStart"/>
      <w:r w:rsidR="008301D6">
        <w:rPr>
          <w:sz w:val="40"/>
          <w:szCs w:val="40"/>
        </w:rPr>
        <w:t>Pouhere</w:t>
      </w:r>
      <w:proofErr w:type="spellEnd"/>
      <w:r w:rsidR="00633A1D">
        <w:rPr>
          <w:sz w:val="40"/>
          <w:szCs w:val="40"/>
        </w:rPr>
        <w:t>,</w:t>
      </w:r>
      <w:r w:rsidR="009055AA">
        <w:rPr>
          <w:sz w:val="40"/>
          <w:szCs w:val="40"/>
        </w:rPr>
        <w:t xml:space="preserve"> and </w:t>
      </w:r>
      <w:r w:rsidR="008C1F6F">
        <w:rPr>
          <w:sz w:val="40"/>
          <w:szCs w:val="40"/>
        </w:rPr>
        <w:t xml:space="preserve">for the first time, </w:t>
      </w:r>
      <w:r w:rsidR="009055AA">
        <w:rPr>
          <w:sz w:val="40"/>
          <w:szCs w:val="40"/>
        </w:rPr>
        <w:t xml:space="preserve">the </w:t>
      </w:r>
      <w:r w:rsidR="00285794">
        <w:rPr>
          <w:sz w:val="40"/>
          <w:szCs w:val="40"/>
        </w:rPr>
        <w:t xml:space="preserve">celebration of the culturally traditional Māori celebration of </w:t>
      </w:r>
      <w:proofErr w:type="spellStart"/>
      <w:r w:rsidR="00285794">
        <w:rPr>
          <w:sz w:val="40"/>
          <w:szCs w:val="40"/>
        </w:rPr>
        <w:t>Matariki</w:t>
      </w:r>
      <w:proofErr w:type="spellEnd"/>
      <w:r w:rsidR="008301D6">
        <w:rPr>
          <w:sz w:val="40"/>
          <w:szCs w:val="40"/>
        </w:rPr>
        <w:t>.</w:t>
      </w:r>
    </w:p>
    <w:p w14:paraId="72AC4383" w14:textId="7AAF79C2" w:rsidR="00BA4998" w:rsidRDefault="00BA4998" w:rsidP="00F4077D">
      <w:pPr>
        <w:rPr>
          <w:sz w:val="40"/>
          <w:szCs w:val="40"/>
        </w:rPr>
      </w:pPr>
      <w:r>
        <w:rPr>
          <w:sz w:val="40"/>
          <w:szCs w:val="40"/>
        </w:rPr>
        <w:t xml:space="preserve">As I was considering how to comment and present these two </w:t>
      </w:r>
      <w:r w:rsidR="0044250A">
        <w:rPr>
          <w:sz w:val="40"/>
          <w:szCs w:val="40"/>
        </w:rPr>
        <w:t xml:space="preserve">important </w:t>
      </w:r>
      <w:r w:rsidR="007A24ED">
        <w:rPr>
          <w:sz w:val="40"/>
          <w:szCs w:val="40"/>
        </w:rPr>
        <w:t>parts of our life, I was reminded of an extremely awkward moment I experienced</w:t>
      </w:r>
      <w:r w:rsidR="00EC6198">
        <w:rPr>
          <w:sz w:val="40"/>
          <w:szCs w:val="40"/>
        </w:rPr>
        <w:t xml:space="preserve"> during a dinner one night while on</w:t>
      </w:r>
      <w:r w:rsidR="00633A1D">
        <w:rPr>
          <w:sz w:val="40"/>
          <w:szCs w:val="40"/>
        </w:rPr>
        <w:t xml:space="preserve"> the</w:t>
      </w:r>
      <w:r w:rsidR="00EC6198">
        <w:rPr>
          <w:sz w:val="40"/>
          <w:szCs w:val="40"/>
        </w:rPr>
        <w:t xml:space="preserve"> recent </w:t>
      </w:r>
      <w:r w:rsidR="00354926">
        <w:rPr>
          <w:sz w:val="40"/>
          <w:szCs w:val="40"/>
        </w:rPr>
        <w:t>cruise I took. The normal social chat was taking place</w:t>
      </w:r>
      <w:r w:rsidR="009117BD">
        <w:rPr>
          <w:sz w:val="40"/>
          <w:szCs w:val="40"/>
        </w:rPr>
        <w:t>, no in depth social or political issues raised</w:t>
      </w:r>
      <w:r w:rsidR="0064453E">
        <w:rPr>
          <w:sz w:val="40"/>
          <w:szCs w:val="40"/>
        </w:rPr>
        <w:t xml:space="preserve">, when somehow, and I can’t even remember </w:t>
      </w:r>
      <w:r w:rsidR="002B28FE">
        <w:rPr>
          <w:sz w:val="40"/>
          <w:szCs w:val="40"/>
        </w:rPr>
        <w:t xml:space="preserve">how it came about, </w:t>
      </w:r>
      <w:r w:rsidR="00A53A6F">
        <w:rPr>
          <w:sz w:val="40"/>
          <w:szCs w:val="40"/>
        </w:rPr>
        <w:t xml:space="preserve">New Zealand </w:t>
      </w:r>
      <w:r w:rsidR="008C1F6F">
        <w:rPr>
          <w:sz w:val="40"/>
          <w:szCs w:val="40"/>
        </w:rPr>
        <w:t>Māori were</w:t>
      </w:r>
      <w:r w:rsidR="00A53A6F">
        <w:rPr>
          <w:sz w:val="40"/>
          <w:szCs w:val="40"/>
        </w:rPr>
        <w:t xml:space="preserve"> mentioned</w:t>
      </w:r>
      <w:r w:rsidR="008D4D5E">
        <w:rPr>
          <w:sz w:val="40"/>
          <w:szCs w:val="40"/>
        </w:rPr>
        <w:t>. “Ah”, said a lady sitting opposite me,</w:t>
      </w:r>
      <w:r w:rsidR="00EC6198">
        <w:rPr>
          <w:sz w:val="40"/>
          <w:szCs w:val="40"/>
        </w:rPr>
        <w:t xml:space="preserve"> </w:t>
      </w:r>
      <w:r w:rsidR="008D4D5E">
        <w:rPr>
          <w:sz w:val="40"/>
          <w:szCs w:val="40"/>
        </w:rPr>
        <w:t>“</w:t>
      </w:r>
      <w:r w:rsidR="008C1F6F">
        <w:rPr>
          <w:sz w:val="40"/>
          <w:szCs w:val="40"/>
        </w:rPr>
        <w:t xml:space="preserve">they’re your </w:t>
      </w:r>
      <w:r w:rsidR="008D4D5E">
        <w:rPr>
          <w:sz w:val="40"/>
          <w:szCs w:val="40"/>
        </w:rPr>
        <w:t xml:space="preserve">natives </w:t>
      </w:r>
      <w:r w:rsidR="008C1F6F">
        <w:rPr>
          <w:sz w:val="40"/>
          <w:szCs w:val="40"/>
        </w:rPr>
        <w:t>aren’t they</w:t>
      </w:r>
      <w:r w:rsidR="008D4D5E">
        <w:rPr>
          <w:sz w:val="40"/>
          <w:szCs w:val="40"/>
        </w:rPr>
        <w:t xml:space="preserve">!” </w:t>
      </w:r>
      <w:r w:rsidR="00827326">
        <w:rPr>
          <w:sz w:val="40"/>
          <w:szCs w:val="40"/>
        </w:rPr>
        <w:t xml:space="preserve">My friend Liz looked as though she wanted the ground to </w:t>
      </w:r>
      <w:proofErr w:type="gramStart"/>
      <w:r w:rsidR="00827326">
        <w:rPr>
          <w:sz w:val="40"/>
          <w:szCs w:val="40"/>
        </w:rPr>
        <w:t>open up</w:t>
      </w:r>
      <w:proofErr w:type="gramEnd"/>
      <w:r w:rsidR="00827326">
        <w:rPr>
          <w:sz w:val="40"/>
          <w:szCs w:val="40"/>
        </w:rPr>
        <w:t xml:space="preserve"> and swallow her</w:t>
      </w:r>
      <w:r w:rsidR="008C119D">
        <w:rPr>
          <w:sz w:val="40"/>
          <w:szCs w:val="40"/>
        </w:rPr>
        <w:t xml:space="preserve">. Her embarrassment was palpable, as the speaker was English, and until that moment we </w:t>
      </w:r>
      <w:r w:rsidR="00B66052">
        <w:rPr>
          <w:sz w:val="40"/>
          <w:szCs w:val="40"/>
        </w:rPr>
        <w:t>had</w:t>
      </w:r>
      <w:r w:rsidR="008C119D">
        <w:rPr>
          <w:sz w:val="40"/>
          <w:szCs w:val="40"/>
        </w:rPr>
        <w:t xml:space="preserve"> generally thought, </w:t>
      </w:r>
      <w:r w:rsidR="00D12AC7">
        <w:rPr>
          <w:sz w:val="40"/>
          <w:szCs w:val="40"/>
        </w:rPr>
        <w:t xml:space="preserve">reasonably </w:t>
      </w:r>
      <w:r w:rsidR="00F16770">
        <w:rPr>
          <w:sz w:val="40"/>
          <w:szCs w:val="40"/>
        </w:rPr>
        <w:t>worldly-wise</w:t>
      </w:r>
      <w:r w:rsidR="00B66052">
        <w:rPr>
          <w:sz w:val="40"/>
          <w:szCs w:val="40"/>
        </w:rPr>
        <w:t>.</w:t>
      </w:r>
      <w:r w:rsidR="006F62DA">
        <w:rPr>
          <w:sz w:val="40"/>
          <w:szCs w:val="40"/>
        </w:rPr>
        <w:t xml:space="preserve"> The rest of the </w:t>
      </w:r>
      <w:r w:rsidR="007C30E7">
        <w:rPr>
          <w:sz w:val="40"/>
          <w:szCs w:val="40"/>
        </w:rPr>
        <w:t xml:space="preserve">table members were equally silent as I think they realised by </w:t>
      </w:r>
      <w:r w:rsidR="00F27429">
        <w:rPr>
          <w:sz w:val="40"/>
          <w:szCs w:val="40"/>
        </w:rPr>
        <w:t xml:space="preserve">the stunned look on </w:t>
      </w:r>
      <w:r w:rsidR="00F27429">
        <w:rPr>
          <w:sz w:val="40"/>
          <w:szCs w:val="40"/>
        </w:rPr>
        <w:lastRenderedPageBreak/>
        <w:t>both Liz and my faces, that this probably was not a great dinner table moment.</w:t>
      </w:r>
    </w:p>
    <w:p w14:paraId="1D602740" w14:textId="36C8123D" w:rsidR="00B66052" w:rsidRDefault="00F16770" w:rsidP="00F4077D">
      <w:pPr>
        <w:rPr>
          <w:sz w:val="40"/>
          <w:szCs w:val="40"/>
        </w:rPr>
      </w:pPr>
      <w:r>
        <w:rPr>
          <w:sz w:val="40"/>
          <w:szCs w:val="40"/>
        </w:rPr>
        <w:t>My mind raced through a variety of responses</w:t>
      </w:r>
      <w:r w:rsidR="003E552C">
        <w:rPr>
          <w:sz w:val="40"/>
          <w:szCs w:val="40"/>
        </w:rPr>
        <w:t xml:space="preserve"> – from harsh condemnation of such </w:t>
      </w:r>
      <w:r w:rsidR="008C1F6F">
        <w:rPr>
          <w:sz w:val="40"/>
          <w:szCs w:val="40"/>
        </w:rPr>
        <w:t>ignorant</w:t>
      </w:r>
      <w:r w:rsidR="003E552C">
        <w:rPr>
          <w:sz w:val="40"/>
          <w:szCs w:val="40"/>
        </w:rPr>
        <w:t xml:space="preserve"> racism, to perhaps a </w:t>
      </w:r>
      <w:r w:rsidR="00F10C9B">
        <w:rPr>
          <w:sz w:val="40"/>
          <w:szCs w:val="40"/>
        </w:rPr>
        <w:t>less harsh</w:t>
      </w:r>
      <w:r w:rsidR="006A557A">
        <w:rPr>
          <w:sz w:val="40"/>
          <w:szCs w:val="40"/>
        </w:rPr>
        <w:t>, but still fairly blunt</w:t>
      </w:r>
      <w:r w:rsidR="00F10C9B">
        <w:rPr>
          <w:sz w:val="40"/>
          <w:szCs w:val="40"/>
        </w:rPr>
        <w:t xml:space="preserve"> </w:t>
      </w:r>
      <w:r w:rsidR="00D12AC7">
        <w:rPr>
          <w:sz w:val="40"/>
          <w:szCs w:val="40"/>
        </w:rPr>
        <w:t>response around the fact that</w:t>
      </w:r>
      <w:r w:rsidR="00633A1D">
        <w:rPr>
          <w:sz w:val="40"/>
          <w:szCs w:val="40"/>
        </w:rPr>
        <w:t xml:space="preserve"> actually</w:t>
      </w:r>
      <w:r w:rsidR="00D12AC7">
        <w:rPr>
          <w:sz w:val="40"/>
          <w:szCs w:val="40"/>
        </w:rPr>
        <w:t xml:space="preserve"> our current Governor-General </w:t>
      </w:r>
      <w:r w:rsidR="00AB2D20">
        <w:rPr>
          <w:sz w:val="40"/>
          <w:szCs w:val="40"/>
        </w:rPr>
        <w:t>i</w:t>
      </w:r>
      <w:r w:rsidR="00D12AC7">
        <w:rPr>
          <w:sz w:val="40"/>
          <w:szCs w:val="40"/>
        </w:rPr>
        <w:t xml:space="preserve">s a Māori woman, </w:t>
      </w:r>
      <w:r w:rsidR="00F535FB">
        <w:rPr>
          <w:sz w:val="40"/>
          <w:szCs w:val="40"/>
        </w:rPr>
        <w:t>a reasonably recent Anglican Arch Bishop of NZ (Sir Paul Reeves) was Māori,</w:t>
      </w:r>
      <w:r w:rsidR="00AB2D20">
        <w:rPr>
          <w:sz w:val="40"/>
          <w:szCs w:val="40"/>
        </w:rPr>
        <w:t xml:space="preserve"> </w:t>
      </w:r>
      <w:r w:rsidR="00B45725">
        <w:rPr>
          <w:sz w:val="40"/>
          <w:szCs w:val="40"/>
        </w:rPr>
        <w:t>probably the greatest operatic soprano of the 20</w:t>
      </w:r>
      <w:r w:rsidR="00B45725" w:rsidRPr="00B45725">
        <w:rPr>
          <w:sz w:val="40"/>
          <w:szCs w:val="40"/>
          <w:vertAlign w:val="superscript"/>
        </w:rPr>
        <w:t>th</w:t>
      </w:r>
      <w:r w:rsidR="00B45725">
        <w:rPr>
          <w:sz w:val="40"/>
          <w:szCs w:val="40"/>
        </w:rPr>
        <w:t xml:space="preserve"> Century, Dame Kiri </w:t>
      </w:r>
      <w:proofErr w:type="spellStart"/>
      <w:r w:rsidR="00B45725">
        <w:rPr>
          <w:sz w:val="40"/>
          <w:szCs w:val="40"/>
        </w:rPr>
        <w:t>Te</w:t>
      </w:r>
      <w:proofErr w:type="spellEnd"/>
      <w:r w:rsidR="00B45725">
        <w:rPr>
          <w:sz w:val="40"/>
          <w:szCs w:val="40"/>
        </w:rPr>
        <w:t xml:space="preserve"> Kanawa, is Māori, </w:t>
      </w:r>
      <w:r w:rsidR="00BF185E">
        <w:rPr>
          <w:sz w:val="40"/>
          <w:szCs w:val="40"/>
        </w:rPr>
        <w:t>one of our most successful Olympic athletes</w:t>
      </w:r>
      <w:r w:rsidR="006C4A05">
        <w:rPr>
          <w:sz w:val="40"/>
          <w:szCs w:val="40"/>
        </w:rPr>
        <w:t xml:space="preserve"> Lisa Carrington is Māori, </w:t>
      </w:r>
      <w:r w:rsidR="00F56154">
        <w:rPr>
          <w:sz w:val="40"/>
          <w:szCs w:val="40"/>
        </w:rPr>
        <w:t xml:space="preserve">the world famous film </w:t>
      </w:r>
      <w:r w:rsidR="00643679">
        <w:rPr>
          <w:sz w:val="40"/>
          <w:szCs w:val="40"/>
        </w:rPr>
        <w:t xml:space="preserve">actor and director Taika Waititi is </w:t>
      </w:r>
      <w:r w:rsidR="00D67D8C">
        <w:rPr>
          <w:sz w:val="40"/>
          <w:szCs w:val="40"/>
        </w:rPr>
        <w:t xml:space="preserve">Māori, </w:t>
      </w:r>
      <w:r w:rsidR="007D3718">
        <w:rPr>
          <w:sz w:val="40"/>
          <w:szCs w:val="40"/>
        </w:rPr>
        <w:t xml:space="preserve">plus a whole heap of All Blacks, </w:t>
      </w:r>
      <w:r w:rsidR="00D67D8C">
        <w:rPr>
          <w:sz w:val="40"/>
          <w:szCs w:val="40"/>
        </w:rPr>
        <w:t>and the list could go on</w:t>
      </w:r>
      <w:r w:rsidR="00BC6386">
        <w:rPr>
          <w:sz w:val="40"/>
          <w:szCs w:val="40"/>
        </w:rPr>
        <w:t xml:space="preserve">. </w:t>
      </w:r>
    </w:p>
    <w:p w14:paraId="233DD33B" w14:textId="64917EE5" w:rsidR="00CE6813" w:rsidRDefault="00CE6813" w:rsidP="00F4077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Actually</w:t>
      </w:r>
      <w:proofErr w:type="gramEnd"/>
      <w:r>
        <w:rPr>
          <w:sz w:val="40"/>
          <w:szCs w:val="40"/>
        </w:rPr>
        <w:t xml:space="preserve"> I was so staggered at her comment</w:t>
      </w:r>
      <w:r w:rsidR="006F62DA">
        <w:rPr>
          <w:sz w:val="40"/>
          <w:szCs w:val="40"/>
        </w:rPr>
        <w:t>, that the best I could manage</w:t>
      </w:r>
      <w:r w:rsidR="00F27429">
        <w:rPr>
          <w:sz w:val="40"/>
          <w:szCs w:val="40"/>
        </w:rPr>
        <w:t xml:space="preserve"> was </w:t>
      </w:r>
      <w:r w:rsidR="00DD7D94">
        <w:rPr>
          <w:sz w:val="40"/>
          <w:szCs w:val="40"/>
        </w:rPr>
        <w:t xml:space="preserve">that in New Zealand </w:t>
      </w:r>
      <w:r w:rsidR="00536D41">
        <w:rPr>
          <w:sz w:val="40"/>
          <w:szCs w:val="40"/>
        </w:rPr>
        <w:t xml:space="preserve">we </w:t>
      </w:r>
      <w:r w:rsidR="00785605">
        <w:rPr>
          <w:sz w:val="40"/>
          <w:szCs w:val="40"/>
        </w:rPr>
        <w:t xml:space="preserve">actually </w:t>
      </w:r>
      <w:r w:rsidR="00633A1D">
        <w:rPr>
          <w:sz w:val="40"/>
          <w:szCs w:val="40"/>
        </w:rPr>
        <w:t xml:space="preserve">not only </w:t>
      </w:r>
      <w:r w:rsidR="00536D41">
        <w:rPr>
          <w:sz w:val="40"/>
          <w:szCs w:val="40"/>
        </w:rPr>
        <w:t xml:space="preserve">consider </w:t>
      </w:r>
      <w:r w:rsidR="007C2E03">
        <w:rPr>
          <w:sz w:val="40"/>
          <w:szCs w:val="40"/>
        </w:rPr>
        <w:t>Māori</w:t>
      </w:r>
      <w:r w:rsidR="00536D41">
        <w:rPr>
          <w:sz w:val="40"/>
          <w:szCs w:val="40"/>
        </w:rPr>
        <w:t xml:space="preserve"> </w:t>
      </w:r>
      <w:r w:rsidR="007C2E03">
        <w:rPr>
          <w:sz w:val="40"/>
          <w:szCs w:val="40"/>
        </w:rPr>
        <w:t xml:space="preserve">and non-Māori </w:t>
      </w:r>
      <w:r w:rsidR="00536D41">
        <w:rPr>
          <w:sz w:val="40"/>
          <w:szCs w:val="40"/>
        </w:rPr>
        <w:t xml:space="preserve">as </w:t>
      </w:r>
      <w:r w:rsidR="009550A9">
        <w:rPr>
          <w:sz w:val="40"/>
          <w:szCs w:val="40"/>
        </w:rPr>
        <w:t>equal</w:t>
      </w:r>
      <w:r w:rsidR="00E170E8">
        <w:rPr>
          <w:sz w:val="40"/>
          <w:szCs w:val="40"/>
        </w:rPr>
        <w:t>,</w:t>
      </w:r>
      <w:r w:rsidR="009028A9">
        <w:rPr>
          <w:sz w:val="40"/>
          <w:szCs w:val="40"/>
        </w:rPr>
        <w:t xml:space="preserve"> we have a</w:t>
      </w:r>
      <w:r w:rsidR="00060AF4">
        <w:rPr>
          <w:sz w:val="40"/>
          <w:szCs w:val="40"/>
        </w:rPr>
        <w:t xml:space="preserve"> written</w:t>
      </w:r>
      <w:r w:rsidR="009028A9">
        <w:rPr>
          <w:sz w:val="40"/>
          <w:szCs w:val="40"/>
        </w:rPr>
        <w:t xml:space="preserve"> Treaty </w:t>
      </w:r>
      <w:r w:rsidR="007C2E03">
        <w:rPr>
          <w:sz w:val="40"/>
          <w:szCs w:val="40"/>
        </w:rPr>
        <w:t>which</w:t>
      </w:r>
      <w:r w:rsidR="009028A9">
        <w:rPr>
          <w:sz w:val="40"/>
          <w:szCs w:val="40"/>
        </w:rPr>
        <w:t xml:space="preserve"> confirms </w:t>
      </w:r>
      <w:r w:rsidR="007C2E03">
        <w:rPr>
          <w:sz w:val="40"/>
          <w:szCs w:val="40"/>
        </w:rPr>
        <w:t>that</w:t>
      </w:r>
      <w:r w:rsidR="00434783">
        <w:rPr>
          <w:sz w:val="40"/>
          <w:szCs w:val="40"/>
        </w:rPr>
        <w:t>. I was, of course, aware</w:t>
      </w:r>
      <w:r w:rsidR="003F64B1">
        <w:rPr>
          <w:sz w:val="40"/>
          <w:szCs w:val="40"/>
        </w:rPr>
        <w:t xml:space="preserve"> that while</w:t>
      </w:r>
      <w:r w:rsidR="004A1A22">
        <w:rPr>
          <w:sz w:val="40"/>
          <w:szCs w:val="40"/>
        </w:rPr>
        <w:t xml:space="preserve"> our implementation of </w:t>
      </w:r>
      <w:r w:rsidR="00060AF4">
        <w:rPr>
          <w:sz w:val="40"/>
          <w:szCs w:val="40"/>
        </w:rPr>
        <w:t>i</w:t>
      </w:r>
      <w:r w:rsidR="00536D41">
        <w:rPr>
          <w:sz w:val="40"/>
          <w:szCs w:val="40"/>
        </w:rPr>
        <w:t>t</w:t>
      </w:r>
      <w:r w:rsidR="004A1A22">
        <w:rPr>
          <w:sz w:val="40"/>
          <w:szCs w:val="40"/>
        </w:rPr>
        <w:t xml:space="preserve"> </w:t>
      </w:r>
      <w:r w:rsidR="00D5161A">
        <w:rPr>
          <w:sz w:val="40"/>
          <w:szCs w:val="40"/>
        </w:rPr>
        <w:t>f</w:t>
      </w:r>
      <w:r w:rsidR="00536D41">
        <w:rPr>
          <w:sz w:val="40"/>
          <w:szCs w:val="40"/>
        </w:rPr>
        <w:t>a</w:t>
      </w:r>
      <w:r w:rsidR="00D5161A">
        <w:rPr>
          <w:sz w:val="40"/>
          <w:szCs w:val="40"/>
        </w:rPr>
        <w:t>ll</w:t>
      </w:r>
      <w:r w:rsidR="00536D41">
        <w:rPr>
          <w:sz w:val="40"/>
          <w:szCs w:val="40"/>
        </w:rPr>
        <w:t>s</w:t>
      </w:r>
      <w:r w:rsidR="00D5161A">
        <w:rPr>
          <w:sz w:val="40"/>
          <w:szCs w:val="40"/>
        </w:rPr>
        <w:t xml:space="preserve"> short of perfect, we d</w:t>
      </w:r>
      <w:r w:rsidR="00536D41">
        <w:rPr>
          <w:sz w:val="40"/>
          <w:szCs w:val="40"/>
        </w:rPr>
        <w:t>o</w:t>
      </w:r>
      <w:r w:rsidR="00D5161A">
        <w:rPr>
          <w:sz w:val="40"/>
          <w:szCs w:val="40"/>
        </w:rPr>
        <w:t xml:space="preserve"> certainly </w:t>
      </w:r>
      <w:r w:rsidR="00E170E8">
        <w:rPr>
          <w:sz w:val="40"/>
          <w:szCs w:val="40"/>
        </w:rPr>
        <w:t xml:space="preserve">(mostly) </w:t>
      </w:r>
      <w:r w:rsidR="00D5161A">
        <w:rPr>
          <w:sz w:val="40"/>
          <w:szCs w:val="40"/>
        </w:rPr>
        <w:t xml:space="preserve">try to meet </w:t>
      </w:r>
      <w:r w:rsidR="007C2E03">
        <w:rPr>
          <w:sz w:val="40"/>
          <w:szCs w:val="40"/>
        </w:rPr>
        <w:t>its</w:t>
      </w:r>
      <w:r w:rsidR="00D5161A">
        <w:rPr>
          <w:sz w:val="40"/>
          <w:szCs w:val="40"/>
        </w:rPr>
        <w:t xml:space="preserve"> aims.</w:t>
      </w:r>
      <w:r w:rsidR="002A4C76">
        <w:rPr>
          <w:sz w:val="40"/>
          <w:szCs w:val="40"/>
        </w:rPr>
        <w:t xml:space="preserve"> I could have kicked myself later for not having the gumption</w:t>
      </w:r>
      <w:r w:rsidR="00FD0F35">
        <w:rPr>
          <w:sz w:val="40"/>
          <w:szCs w:val="40"/>
        </w:rPr>
        <w:t xml:space="preserve"> to thro</w:t>
      </w:r>
      <w:r w:rsidR="006C7806">
        <w:rPr>
          <w:sz w:val="40"/>
          <w:szCs w:val="40"/>
        </w:rPr>
        <w:t>w</w:t>
      </w:r>
      <w:r w:rsidR="00FD0F35">
        <w:rPr>
          <w:sz w:val="40"/>
          <w:szCs w:val="40"/>
        </w:rPr>
        <w:t xml:space="preserve"> that race bomb straight back at her – but I guess I wouldn’t have achieved much except made the rest of the dinner uncomfortable.</w:t>
      </w:r>
      <w:r w:rsidR="006C7806">
        <w:rPr>
          <w:sz w:val="40"/>
          <w:szCs w:val="40"/>
        </w:rPr>
        <w:t xml:space="preserve"> It was rather subdued anyway.</w:t>
      </w:r>
    </w:p>
    <w:p w14:paraId="0C739E82" w14:textId="3666B843" w:rsidR="008A5484" w:rsidRDefault="00462FB7" w:rsidP="00F4077D">
      <w:pPr>
        <w:rPr>
          <w:sz w:val="40"/>
          <w:szCs w:val="40"/>
        </w:rPr>
      </w:pPr>
      <w:r>
        <w:rPr>
          <w:sz w:val="40"/>
          <w:szCs w:val="40"/>
        </w:rPr>
        <w:t xml:space="preserve">What I realise </w:t>
      </w:r>
      <w:r w:rsidR="00566058">
        <w:rPr>
          <w:sz w:val="40"/>
          <w:szCs w:val="40"/>
        </w:rPr>
        <w:t xml:space="preserve">when reflecting on that moment, is that </w:t>
      </w:r>
      <w:r w:rsidR="00D03ED3">
        <w:rPr>
          <w:sz w:val="40"/>
          <w:szCs w:val="40"/>
        </w:rPr>
        <w:t xml:space="preserve">I now understand why </w:t>
      </w:r>
      <w:r w:rsidR="00060AF4">
        <w:rPr>
          <w:sz w:val="40"/>
          <w:szCs w:val="40"/>
        </w:rPr>
        <w:t>our</w:t>
      </w:r>
      <w:r w:rsidR="00D03ED3">
        <w:rPr>
          <w:sz w:val="40"/>
          <w:szCs w:val="40"/>
        </w:rPr>
        <w:t xml:space="preserve"> Anglican Synod predecessors worked so hard to get</w:t>
      </w:r>
      <w:r w:rsidR="003F64B1">
        <w:rPr>
          <w:sz w:val="40"/>
          <w:szCs w:val="40"/>
        </w:rPr>
        <w:t xml:space="preserve"> our Constitution</w:t>
      </w:r>
      <w:r w:rsidR="00D03ED3">
        <w:rPr>
          <w:sz w:val="40"/>
          <w:szCs w:val="40"/>
        </w:rPr>
        <w:t xml:space="preserve"> </w:t>
      </w:r>
      <w:proofErr w:type="spellStart"/>
      <w:r w:rsidR="00D03ED3">
        <w:rPr>
          <w:sz w:val="40"/>
          <w:szCs w:val="40"/>
        </w:rPr>
        <w:t>Te</w:t>
      </w:r>
      <w:proofErr w:type="spellEnd"/>
      <w:r w:rsidR="00D03ED3">
        <w:rPr>
          <w:sz w:val="40"/>
          <w:szCs w:val="40"/>
        </w:rPr>
        <w:t xml:space="preserve"> </w:t>
      </w:r>
      <w:proofErr w:type="spellStart"/>
      <w:r w:rsidR="00D03ED3">
        <w:rPr>
          <w:sz w:val="40"/>
          <w:szCs w:val="40"/>
        </w:rPr>
        <w:t>Pouhere</w:t>
      </w:r>
      <w:proofErr w:type="spellEnd"/>
      <w:r w:rsidR="00D03ED3">
        <w:rPr>
          <w:sz w:val="40"/>
          <w:szCs w:val="40"/>
        </w:rPr>
        <w:t xml:space="preserve"> in place</w:t>
      </w:r>
      <w:r w:rsidR="00060AF4">
        <w:rPr>
          <w:sz w:val="40"/>
          <w:szCs w:val="40"/>
        </w:rPr>
        <w:t xml:space="preserve"> back in the 1990’s</w:t>
      </w:r>
      <w:r w:rsidR="00D03ED3">
        <w:rPr>
          <w:sz w:val="40"/>
          <w:szCs w:val="40"/>
        </w:rPr>
        <w:t xml:space="preserve">. It was </w:t>
      </w:r>
      <w:r w:rsidR="001925FC">
        <w:rPr>
          <w:sz w:val="40"/>
          <w:szCs w:val="40"/>
        </w:rPr>
        <w:t xml:space="preserve">by no means </w:t>
      </w:r>
      <w:r w:rsidR="00D15033">
        <w:rPr>
          <w:sz w:val="40"/>
          <w:szCs w:val="40"/>
        </w:rPr>
        <w:t xml:space="preserve">an easy or fully supported process. </w:t>
      </w:r>
      <w:r w:rsidR="00785605">
        <w:rPr>
          <w:sz w:val="40"/>
          <w:szCs w:val="40"/>
        </w:rPr>
        <w:lastRenderedPageBreak/>
        <w:t>Among other things</w:t>
      </w:r>
      <w:r w:rsidR="00D15033">
        <w:rPr>
          <w:sz w:val="40"/>
          <w:szCs w:val="40"/>
        </w:rPr>
        <w:t>, it meant that assets pre</w:t>
      </w:r>
      <w:r w:rsidR="004B1C7A">
        <w:rPr>
          <w:sz w:val="40"/>
          <w:szCs w:val="40"/>
        </w:rPr>
        <w:t>v</w:t>
      </w:r>
      <w:r w:rsidR="00D15033">
        <w:rPr>
          <w:sz w:val="40"/>
          <w:szCs w:val="40"/>
        </w:rPr>
        <w:t>iousl</w:t>
      </w:r>
      <w:r w:rsidR="004B1C7A">
        <w:rPr>
          <w:sz w:val="40"/>
          <w:szCs w:val="40"/>
        </w:rPr>
        <w:t>y</w:t>
      </w:r>
      <w:r w:rsidR="00D15033">
        <w:rPr>
          <w:sz w:val="40"/>
          <w:szCs w:val="40"/>
        </w:rPr>
        <w:t xml:space="preserve"> held exclusively by</w:t>
      </w:r>
      <w:r w:rsidR="004B1C7A">
        <w:rPr>
          <w:sz w:val="40"/>
          <w:szCs w:val="40"/>
        </w:rPr>
        <w:t xml:space="preserve"> the Pakeha strand of this new Constitution, by rights should be shared</w:t>
      </w:r>
      <w:r w:rsidR="008A5484">
        <w:rPr>
          <w:sz w:val="40"/>
          <w:szCs w:val="40"/>
        </w:rPr>
        <w:t>. Oops! That was likely to hurt.</w:t>
      </w:r>
      <w:r w:rsidR="001925FC">
        <w:rPr>
          <w:sz w:val="40"/>
          <w:szCs w:val="40"/>
        </w:rPr>
        <w:t xml:space="preserve"> Rather like the Anglican church version of Treaty </w:t>
      </w:r>
      <w:r w:rsidR="001838EE">
        <w:rPr>
          <w:sz w:val="40"/>
          <w:szCs w:val="40"/>
        </w:rPr>
        <w:t>land settlements.</w:t>
      </w:r>
    </w:p>
    <w:p w14:paraId="2605D701" w14:textId="45982E61" w:rsidR="006C6319" w:rsidRDefault="008A5484" w:rsidP="00F4077D">
      <w:pPr>
        <w:rPr>
          <w:sz w:val="40"/>
          <w:szCs w:val="40"/>
        </w:rPr>
      </w:pPr>
      <w:r>
        <w:rPr>
          <w:sz w:val="40"/>
          <w:szCs w:val="40"/>
        </w:rPr>
        <w:t>Secondly, many of we Pakeha do still carry covert attitudes that we are better</w:t>
      </w:r>
      <w:r w:rsidR="00955D2D">
        <w:rPr>
          <w:sz w:val="40"/>
          <w:szCs w:val="40"/>
        </w:rPr>
        <w:t xml:space="preserve"> than our </w:t>
      </w:r>
      <w:r w:rsidR="003F5FA3">
        <w:rPr>
          <w:sz w:val="40"/>
          <w:szCs w:val="40"/>
        </w:rPr>
        <w:t>Māori</w:t>
      </w:r>
      <w:r w:rsidR="00955D2D">
        <w:rPr>
          <w:sz w:val="40"/>
          <w:szCs w:val="40"/>
        </w:rPr>
        <w:t xml:space="preserve"> and Pacifica </w:t>
      </w:r>
      <w:r w:rsidR="003F5FA3">
        <w:rPr>
          <w:sz w:val="40"/>
          <w:szCs w:val="40"/>
        </w:rPr>
        <w:t>brethren</w:t>
      </w:r>
      <w:r w:rsidR="00C321C4">
        <w:rPr>
          <w:sz w:val="40"/>
          <w:szCs w:val="40"/>
        </w:rPr>
        <w:t>, and life should be lived according to Pakeha norms</w:t>
      </w:r>
      <w:r w:rsidR="003F5FA3">
        <w:rPr>
          <w:sz w:val="40"/>
          <w:szCs w:val="40"/>
        </w:rPr>
        <w:t>. The old scratch the surface bit.</w:t>
      </w:r>
      <w:r w:rsidR="00C321C4">
        <w:rPr>
          <w:sz w:val="40"/>
          <w:szCs w:val="40"/>
        </w:rPr>
        <w:t xml:space="preserve"> </w:t>
      </w:r>
      <w:r w:rsidR="008A1F25">
        <w:rPr>
          <w:sz w:val="40"/>
          <w:szCs w:val="40"/>
        </w:rPr>
        <w:t>If God was into scoring</w:t>
      </w:r>
      <w:r w:rsidR="00B468D1">
        <w:rPr>
          <w:sz w:val="40"/>
          <w:szCs w:val="40"/>
        </w:rPr>
        <w:t>,</w:t>
      </w:r>
      <w:r w:rsidR="008A1F25">
        <w:rPr>
          <w:sz w:val="40"/>
          <w:szCs w:val="40"/>
        </w:rPr>
        <w:t xml:space="preserve"> what would each of us get as a mark out of 10</w:t>
      </w:r>
      <w:r w:rsidR="00DA66BF">
        <w:rPr>
          <w:sz w:val="40"/>
          <w:szCs w:val="40"/>
        </w:rPr>
        <w:t xml:space="preserve">, for truly living out </w:t>
      </w:r>
      <w:r w:rsidR="00A926E0">
        <w:rPr>
          <w:sz w:val="40"/>
          <w:szCs w:val="40"/>
        </w:rPr>
        <w:t>the words of today’s sentence</w:t>
      </w:r>
      <w:r w:rsidR="00E8135B">
        <w:rPr>
          <w:sz w:val="40"/>
          <w:szCs w:val="40"/>
        </w:rPr>
        <w:t xml:space="preserve"> from Paul’s letter to the Galatians?</w:t>
      </w:r>
    </w:p>
    <w:p w14:paraId="1BE01E7C" w14:textId="2452692C" w:rsidR="00785605" w:rsidRDefault="00785605" w:rsidP="00F4077D">
      <w:pPr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Remember? </w:t>
      </w:r>
    </w:p>
    <w:p w14:paraId="08998CD2" w14:textId="34B9FE1E" w:rsidR="00F601DA" w:rsidRPr="00785605" w:rsidRDefault="00F601DA" w:rsidP="00F4077D">
      <w:pPr>
        <w:rPr>
          <w:i/>
          <w:iCs/>
          <w:sz w:val="40"/>
          <w:szCs w:val="40"/>
        </w:rPr>
      </w:pPr>
      <w:r w:rsidRPr="00F601DA">
        <w:rPr>
          <w:b/>
          <w:bCs/>
          <w:i/>
          <w:iCs/>
          <w:sz w:val="40"/>
          <w:szCs w:val="40"/>
        </w:rPr>
        <w:t>There is no longer Jew or Greek; there is no longer slave or free; there is no longer male and female, for all of you are one in Christ Jesus.</w:t>
      </w:r>
      <w:r w:rsidRPr="00F601DA">
        <w:rPr>
          <w:i/>
          <w:iCs/>
          <w:sz w:val="40"/>
          <w:szCs w:val="40"/>
        </w:rPr>
        <w:t> </w:t>
      </w:r>
    </w:p>
    <w:p w14:paraId="6C8F9167" w14:textId="55A5603F" w:rsidR="00462FB7" w:rsidRDefault="00F601DA" w:rsidP="00F4077D">
      <w:pPr>
        <w:rPr>
          <w:sz w:val="40"/>
          <w:szCs w:val="40"/>
        </w:rPr>
      </w:pPr>
      <w:r>
        <w:rPr>
          <w:sz w:val="40"/>
          <w:szCs w:val="40"/>
        </w:rPr>
        <w:t>Over those Synod debates, t</w:t>
      </w:r>
      <w:r w:rsidR="00C31753">
        <w:rPr>
          <w:sz w:val="40"/>
          <w:szCs w:val="40"/>
        </w:rPr>
        <w:t xml:space="preserve">he </w:t>
      </w:r>
      <w:r w:rsidR="00060AF4">
        <w:rPr>
          <w:sz w:val="40"/>
          <w:szCs w:val="40"/>
        </w:rPr>
        <w:t>members</w:t>
      </w:r>
      <w:r w:rsidR="00C31753">
        <w:rPr>
          <w:sz w:val="40"/>
          <w:szCs w:val="40"/>
        </w:rPr>
        <w:t xml:space="preserve"> truly listening to God did succeed and not only do we have a </w:t>
      </w:r>
      <w:r w:rsidR="00190345">
        <w:rPr>
          <w:sz w:val="40"/>
          <w:szCs w:val="40"/>
        </w:rPr>
        <w:t>legislative Treaty (</w:t>
      </w:r>
      <w:proofErr w:type="spellStart"/>
      <w:r w:rsidR="00190345">
        <w:rPr>
          <w:sz w:val="40"/>
          <w:szCs w:val="40"/>
        </w:rPr>
        <w:t>Te</w:t>
      </w:r>
      <w:proofErr w:type="spellEnd"/>
      <w:r w:rsidR="00190345">
        <w:rPr>
          <w:sz w:val="40"/>
          <w:szCs w:val="40"/>
        </w:rPr>
        <w:t xml:space="preserve"> </w:t>
      </w:r>
      <w:proofErr w:type="spellStart"/>
      <w:r w:rsidR="00190345">
        <w:rPr>
          <w:sz w:val="40"/>
          <w:szCs w:val="40"/>
        </w:rPr>
        <w:t>Ti</w:t>
      </w:r>
      <w:r w:rsidR="005B2D8C">
        <w:rPr>
          <w:sz w:val="40"/>
          <w:szCs w:val="40"/>
        </w:rPr>
        <w:t>riti</w:t>
      </w:r>
      <w:proofErr w:type="spellEnd"/>
      <w:r w:rsidR="005B2D8C">
        <w:rPr>
          <w:sz w:val="40"/>
          <w:szCs w:val="40"/>
        </w:rPr>
        <w:t xml:space="preserve"> O Waitangi) that </w:t>
      </w:r>
      <w:r w:rsidR="00C876E9">
        <w:rPr>
          <w:sz w:val="40"/>
          <w:szCs w:val="40"/>
        </w:rPr>
        <w:t xml:space="preserve">is finally </w:t>
      </w:r>
      <w:r w:rsidR="005F1E0D">
        <w:rPr>
          <w:sz w:val="40"/>
          <w:szCs w:val="40"/>
        </w:rPr>
        <w:t xml:space="preserve">getting close to </w:t>
      </w:r>
      <w:r w:rsidR="00C876E9">
        <w:rPr>
          <w:sz w:val="40"/>
          <w:szCs w:val="40"/>
        </w:rPr>
        <w:t xml:space="preserve">being used to </w:t>
      </w:r>
      <w:r w:rsidR="005F1E0D">
        <w:rPr>
          <w:sz w:val="40"/>
          <w:szCs w:val="40"/>
        </w:rPr>
        <w:t>all New Zealanders’</w:t>
      </w:r>
      <w:r w:rsidR="00C876E9">
        <w:rPr>
          <w:sz w:val="40"/>
          <w:szCs w:val="40"/>
        </w:rPr>
        <w:t xml:space="preserve"> advantage</w:t>
      </w:r>
      <w:r w:rsidR="00E8135B">
        <w:rPr>
          <w:sz w:val="40"/>
          <w:szCs w:val="40"/>
        </w:rPr>
        <w:t>;</w:t>
      </w:r>
      <w:r w:rsidR="00C876E9">
        <w:rPr>
          <w:sz w:val="40"/>
          <w:szCs w:val="40"/>
        </w:rPr>
        <w:t xml:space="preserve"> the Anglican Church in Aotearoa New Zealand </w:t>
      </w:r>
      <w:r w:rsidR="001A3641">
        <w:rPr>
          <w:sz w:val="40"/>
          <w:szCs w:val="40"/>
        </w:rPr>
        <w:t xml:space="preserve">operates under a </w:t>
      </w:r>
      <w:proofErr w:type="gramStart"/>
      <w:r w:rsidR="001A3641">
        <w:rPr>
          <w:sz w:val="40"/>
          <w:szCs w:val="40"/>
        </w:rPr>
        <w:t>Constitution</w:t>
      </w:r>
      <w:proofErr w:type="gramEnd"/>
      <w:r w:rsidR="001A3641">
        <w:rPr>
          <w:sz w:val="40"/>
          <w:szCs w:val="40"/>
        </w:rPr>
        <w:t xml:space="preserve"> that genuinely grants equal partnership to </w:t>
      </w:r>
      <w:r w:rsidR="009D1DA8">
        <w:rPr>
          <w:sz w:val="40"/>
          <w:szCs w:val="40"/>
        </w:rPr>
        <w:t xml:space="preserve">all its constituents. How we </w:t>
      </w:r>
      <w:proofErr w:type="gramStart"/>
      <w:r w:rsidR="009D1DA8">
        <w:rPr>
          <w:sz w:val="40"/>
          <w:szCs w:val="40"/>
        </w:rPr>
        <w:t>actually ensure</w:t>
      </w:r>
      <w:proofErr w:type="gramEnd"/>
      <w:r w:rsidR="009D1DA8">
        <w:rPr>
          <w:sz w:val="40"/>
          <w:szCs w:val="40"/>
        </w:rPr>
        <w:t xml:space="preserve"> that happens, is still a work in progress, but </w:t>
      </w:r>
      <w:r w:rsidR="007637C6">
        <w:rPr>
          <w:sz w:val="40"/>
          <w:szCs w:val="40"/>
        </w:rPr>
        <w:t>faults and all, we are miles ahead of most other countries in the world in the way</w:t>
      </w:r>
      <w:r w:rsidR="005F1E0D">
        <w:rPr>
          <w:sz w:val="40"/>
          <w:szCs w:val="40"/>
        </w:rPr>
        <w:t>s</w:t>
      </w:r>
      <w:r w:rsidR="007637C6">
        <w:rPr>
          <w:sz w:val="40"/>
          <w:szCs w:val="40"/>
        </w:rPr>
        <w:t xml:space="preserve"> we interact with </w:t>
      </w:r>
      <w:r w:rsidR="003D5686">
        <w:rPr>
          <w:sz w:val="40"/>
          <w:szCs w:val="40"/>
        </w:rPr>
        <w:t>our indigenous partners.</w:t>
      </w:r>
    </w:p>
    <w:p w14:paraId="18E11F88" w14:textId="4F5FBFD7" w:rsidR="005F1E0D" w:rsidRDefault="005F1E0D" w:rsidP="00F4077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So, as part of that </w:t>
      </w:r>
      <w:r w:rsidR="004F1653">
        <w:rPr>
          <w:sz w:val="40"/>
          <w:szCs w:val="40"/>
        </w:rPr>
        <w:t xml:space="preserve">development and growth as a multicultural society, we </w:t>
      </w:r>
      <w:r w:rsidR="004A174D">
        <w:rPr>
          <w:sz w:val="40"/>
          <w:szCs w:val="40"/>
        </w:rPr>
        <w:t>now</w:t>
      </w:r>
      <w:r w:rsidR="004F1653">
        <w:rPr>
          <w:sz w:val="40"/>
          <w:szCs w:val="40"/>
        </w:rPr>
        <w:t xml:space="preserve"> </w:t>
      </w:r>
      <w:r w:rsidR="00D462C2">
        <w:rPr>
          <w:sz w:val="40"/>
          <w:szCs w:val="40"/>
        </w:rPr>
        <w:t xml:space="preserve">also </w:t>
      </w:r>
      <w:r w:rsidR="004F1653">
        <w:rPr>
          <w:sz w:val="40"/>
          <w:szCs w:val="40"/>
        </w:rPr>
        <w:t xml:space="preserve">finally </w:t>
      </w:r>
      <w:r w:rsidR="00D3582F">
        <w:rPr>
          <w:sz w:val="40"/>
          <w:szCs w:val="40"/>
        </w:rPr>
        <w:t xml:space="preserve">give some official acknowledgement to a </w:t>
      </w:r>
      <w:r w:rsidR="00B468D1">
        <w:rPr>
          <w:sz w:val="40"/>
          <w:szCs w:val="40"/>
        </w:rPr>
        <w:t xml:space="preserve">significant </w:t>
      </w:r>
      <w:r w:rsidR="00D3582F">
        <w:rPr>
          <w:sz w:val="40"/>
          <w:szCs w:val="40"/>
        </w:rPr>
        <w:t>cultural component of Māori life</w:t>
      </w:r>
      <w:r w:rsidR="00B468D1">
        <w:rPr>
          <w:sz w:val="40"/>
          <w:szCs w:val="40"/>
        </w:rPr>
        <w:t>.</w:t>
      </w:r>
    </w:p>
    <w:p w14:paraId="755607F3" w14:textId="39E21E96" w:rsidR="00B61005" w:rsidRDefault="00B43471" w:rsidP="00F407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Iwa O </w:t>
      </w:r>
      <w:proofErr w:type="spellStart"/>
      <w:r>
        <w:rPr>
          <w:sz w:val="40"/>
          <w:szCs w:val="40"/>
        </w:rPr>
        <w:t>Matariki</w:t>
      </w:r>
      <w:proofErr w:type="spellEnd"/>
      <w:r w:rsidR="00040274">
        <w:rPr>
          <w:sz w:val="40"/>
          <w:szCs w:val="40"/>
        </w:rPr>
        <w:t xml:space="preserve"> - </w:t>
      </w:r>
      <w:r w:rsidR="00915881">
        <w:rPr>
          <w:sz w:val="40"/>
          <w:szCs w:val="40"/>
        </w:rPr>
        <w:t xml:space="preserve">The </w:t>
      </w:r>
      <w:r w:rsidR="00040274">
        <w:rPr>
          <w:sz w:val="40"/>
          <w:szCs w:val="40"/>
        </w:rPr>
        <w:t>nine stars</w:t>
      </w:r>
      <w:r w:rsidR="00D203A1">
        <w:rPr>
          <w:sz w:val="40"/>
          <w:szCs w:val="40"/>
        </w:rPr>
        <w:t xml:space="preserve"> (or constellation)</w:t>
      </w:r>
      <w:r w:rsidR="00915881">
        <w:rPr>
          <w:sz w:val="40"/>
          <w:szCs w:val="40"/>
        </w:rPr>
        <w:t xml:space="preserve"> of </w:t>
      </w:r>
      <w:proofErr w:type="spellStart"/>
      <w:r w:rsidR="00B61005">
        <w:rPr>
          <w:sz w:val="40"/>
          <w:szCs w:val="40"/>
        </w:rPr>
        <w:t>Matariki</w:t>
      </w:r>
      <w:proofErr w:type="spellEnd"/>
      <w:r w:rsidR="00B61005">
        <w:rPr>
          <w:sz w:val="40"/>
          <w:szCs w:val="40"/>
        </w:rPr>
        <w:t xml:space="preserve">. </w:t>
      </w:r>
    </w:p>
    <w:p w14:paraId="1E215F28" w14:textId="30A5B6B9" w:rsidR="004B5BC0" w:rsidRDefault="004B5BC0" w:rsidP="00F4077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(Video clip)</w:t>
      </w:r>
    </w:p>
    <w:p w14:paraId="3C53F959" w14:textId="2A8BD2FD" w:rsidR="00421B3B" w:rsidRDefault="000F6A09" w:rsidP="00421B3B">
      <w:pPr>
        <w:rPr>
          <w:sz w:val="40"/>
          <w:szCs w:val="40"/>
        </w:rPr>
      </w:pPr>
      <w:r>
        <w:rPr>
          <w:sz w:val="40"/>
          <w:szCs w:val="40"/>
        </w:rPr>
        <w:t xml:space="preserve">Māori </w:t>
      </w:r>
      <w:proofErr w:type="spellStart"/>
      <w:r w:rsidR="00421B3B" w:rsidRPr="00421B3B">
        <w:rPr>
          <w:sz w:val="40"/>
          <w:szCs w:val="40"/>
        </w:rPr>
        <w:t>tūpuna</w:t>
      </w:r>
      <w:proofErr w:type="spellEnd"/>
      <w:r w:rsidR="00421B3B" w:rsidRPr="00421B3B">
        <w:rPr>
          <w:sz w:val="40"/>
          <w:szCs w:val="40"/>
        </w:rPr>
        <w:t xml:space="preserve"> (ancestors) would look to </w:t>
      </w:r>
      <w:proofErr w:type="spellStart"/>
      <w:r w:rsidR="00421B3B" w:rsidRPr="00421B3B">
        <w:rPr>
          <w:sz w:val="40"/>
          <w:szCs w:val="40"/>
        </w:rPr>
        <w:t>Matariki</w:t>
      </w:r>
      <w:proofErr w:type="spellEnd"/>
      <w:r w:rsidR="00421B3B" w:rsidRPr="00421B3B">
        <w:rPr>
          <w:sz w:val="40"/>
          <w:szCs w:val="40"/>
        </w:rPr>
        <w:t xml:space="preserve"> for help with their harvesting. When </w:t>
      </w:r>
      <w:proofErr w:type="spellStart"/>
      <w:r w:rsidR="00421B3B" w:rsidRPr="00421B3B">
        <w:rPr>
          <w:sz w:val="40"/>
          <w:szCs w:val="40"/>
        </w:rPr>
        <w:t>Matariki</w:t>
      </w:r>
      <w:proofErr w:type="spellEnd"/>
      <w:r w:rsidR="00421B3B" w:rsidRPr="00421B3B">
        <w:rPr>
          <w:sz w:val="40"/>
          <w:szCs w:val="40"/>
        </w:rPr>
        <w:t xml:space="preserve"> disappeared in April/May, it was time to preserve crops for the winter season. When it re-appeared in June/July, </w:t>
      </w:r>
      <w:proofErr w:type="spellStart"/>
      <w:r w:rsidR="00421B3B" w:rsidRPr="00421B3B">
        <w:rPr>
          <w:sz w:val="40"/>
          <w:szCs w:val="40"/>
        </w:rPr>
        <w:t>tūpuna</w:t>
      </w:r>
      <w:proofErr w:type="spellEnd"/>
      <w:r w:rsidR="00421B3B" w:rsidRPr="00421B3B">
        <w:rPr>
          <w:sz w:val="40"/>
          <w:szCs w:val="40"/>
        </w:rPr>
        <w:t xml:space="preserve"> would read the stars to predict the upcoming season – clear and bright stars promised a warm and abundant winter while hazy stars warned of a bleak winter.</w:t>
      </w:r>
    </w:p>
    <w:p w14:paraId="71947762" w14:textId="39FD4E12" w:rsidR="004353B4" w:rsidRDefault="00421B3B" w:rsidP="00421B3B">
      <w:pPr>
        <w:rPr>
          <w:sz w:val="40"/>
          <w:szCs w:val="40"/>
        </w:rPr>
      </w:pPr>
      <w:r w:rsidRPr="00421B3B">
        <w:rPr>
          <w:sz w:val="40"/>
          <w:szCs w:val="40"/>
        </w:rPr>
        <w:t xml:space="preserve">Because Māori follow the Māori lunar calendar, not the European calendar, the dates for </w:t>
      </w:r>
      <w:proofErr w:type="spellStart"/>
      <w:r w:rsidRPr="00421B3B">
        <w:rPr>
          <w:sz w:val="40"/>
          <w:szCs w:val="40"/>
        </w:rPr>
        <w:t>Matariki</w:t>
      </w:r>
      <w:proofErr w:type="spellEnd"/>
      <w:r w:rsidRPr="00421B3B">
        <w:rPr>
          <w:sz w:val="40"/>
          <w:szCs w:val="40"/>
        </w:rPr>
        <w:t xml:space="preserve"> change every year.</w:t>
      </w:r>
      <w:r w:rsidR="00915881">
        <w:rPr>
          <w:sz w:val="40"/>
          <w:szCs w:val="40"/>
        </w:rPr>
        <w:t xml:space="preserve"> </w:t>
      </w:r>
      <w:r w:rsidR="00AB0383">
        <w:rPr>
          <w:sz w:val="40"/>
          <w:szCs w:val="40"/>
        </w:rPr>
        <w:t>Rather like Easter.</w:t>
      </w:r>
      <w:r w:rsidR="00B2179B">
        <w:rPr>
          <w:sz w:val="40"/>
          <w:szCs w:val="40"/>
        </w:rPr>
        <w:t xml:space="preserve"> Both herald a </w:t>
      </w:r>
      <w:r w:rsidR="005E781B">
        <w:rPr>
          <w:sz w:val="40"/>
          <w:szCs w:val="40"/>
        </w:rPr>
        <w:t>n</w:t>
      </w:r>
      <w:r w:rsidR="00B2179B">
        <w:rPr>
          <w:sz w:val="40"/>
          <w:szCs w:val="40"/>
        </w:rPr>
        <w:t xml:space="preserve">ew </w:t>
      </w:r>
      <w:r w:rsidR="00B43CC2">
        <w:rPr>
          <w:sz w:val="40"/>
          <w:szCs w:val="40"/>
        </w:rPr>
        <w:t>start, new life.</w:t>
      </w:r>
    </w:p>
    <w:p w14:paraId="183C5E93" w14:textId="24A53936" w:rsidR="00421B3B" w:rsidRDefault="00AF24B2" w:rsidP="00F4077D">
      <w:pPr>
        <w:rPr>
          <w:sz w:val="40"/>
          <w:szCs w:val="40"/>
        </w:rPr>
      </w:pPr>
      <w:proofErr w:type="spellStart"/>
      <w:r w:rsidRPr="00AF24B2">
        <w:rPr>
          <w:sz w:val="40"/>
          <w:szCs w:val="40"/>
        </w:rPr>
        <w:t>Matariki</w:t>
      </w:r>
      <w:proofErr w:type="spellEnd"/>
      <w:r w:rsidRPr="00AF24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itself </w:t>
      </w:r>
      <w:r w:rsidRPr="00AF24B2">
        <w:rPr>
          <w:sz w:val="40"/>
          <w:szCs w:val="40"/>
        </w:rPr>
        <w:t xml:space="preserve">is the star that signifies reflection, hope, our connection to the environment and the gathering of people. </w:t>
      </w:r>
      <w:proofErr w:type="spellStart"/>
      <w:r w:rsidRPr="00AF24B2">
        <w:rPr>
          <w:sz w:val="40"/>
          <w:szCs w:val="40"/>
        </w:rPr>
        <w:t>Matariki</w:t>
      </w:r>
      <w:proofErr w:type="spellEnd"/>
      <w:r w:rsidRPr="00AF24B2">
        <w:rPr>
          <w:sz w:val="40"/>
          <w:szCs w:val="40"/>
        </w:rPr>
        <w:t xml:space="preserve"> is also connected to the health and wellbeing of people.</w:t>
      </w:r>
      <w:r w:rsidR="00D462C2">
        <w:rPr>
          <w:sz w:val="40"/>
          <w:szCs w:val="40"/>
        </w:rPr>
        <w:t xml:space="preserve"> </w:t>
      </w:r>
      <w:r w:rsidR="00C16D55">
        <w:rPr>
          <w:sz w:val="40"/>
          <w:szCs w:val="40"/>
        </w:rPr>
        <w:t>Given the issues and challenges of climate change,</w:t>
      </w:r>
      <w:r w:rsidR="00C25DFF">
        <w:rPr>
          <w:sz w:val="40"/>
          <w:szCs w:val="40"/>
        </w:rPr>
        <w:t xml:space="preserve"> largely brought on by our own environmental misbehaviour and carelessness, being encouraged to turn back to a more natural, less </w:t>
      </w:r>
      <w:r w:rsidR="0088314E">
        <w:rPr>
          <w:sz w:val="40"/>
          <w:szCs w:val="40"/>
        </w:rPr>
        <w:t>invasive way of interacting with our environment, can’t be a bad thing.</w:t>
      </w:r>
      <w:r w:rsidR="00D462C2">
        <w:rPr>
          <w:sz w:val="40"/>
          <w:szCs w:val="40"/>
        </w:rPr>
        <w:t xml:space="preserve"> We still have much to learn from our Treaty and </w:t>
      </w:r>
      <w:proofErr w:type="spellStart"/>
      <w:r w:rsidR="00D462C2">
        <w:rPr>
          <w:sz w:val="40"/>
          <w:szCs w:val="40"/>
        </w:rPr>
        <w:t>Te</w:t>
      </w:r>
      <w:proofErr w:type="spellEnd"/>
      <w:r w:rsidR="00D462C2">
        <w:rPr>
          <w:sz w:val="40"/>
          <w:szCs w:val="40"/>
        </w:rPr>
        <w:t xml:space="preserve"> </w:t>
      </w:r>
      <w:proofErr w:type="spellStart"/>
      <w:r w:rsidR="00D462C2">
        <w:rPr>
          <w:sz w:val="40"/>
          <w:szCs w:val="40"/>
        </w:rPr>
        <w:t>Pouhere</w:t>
      </w:r>
      <w:proofErr w:type="spellEnd"/>
      <w:r w:rsidR="00D462C2">
        <w:rPr>
          <w:sz w:val="40"/>
          <w:szCs w:val="40"/>
        </w:rPr>
        <w:t xml:space="preserve"> partners.</w:t>
      </w:r>
    </w:p>
    <w:p w14:paraId="639BF317" w14:textId="6DF4D57C" w:rsidR="00C90578" w:rsidRDefault="00B2744E" w:rsidP="00C90578">
      <w:pPr>
        <w:rPr>
          <w:sz w:val="40"/>
          <w:szCs w:val="40"/>
        </w:rPr>
      </w:pPr>
      <w:r>
        <w:rPr>
          <w:sz w:val="40"/>
          <w:szCs w:val="40"/>
        </w:rPr>
        <w:t xml:space="preserve">Being willing to honour the Festival of </w:t>
      </w:r>
      <w:proofErr w:type="spellStart"/>
      <w:r>
        <w:rPr>
          <w:sz w:val="40"/>
          <w:szCs w:val="40"/>
        </w:rPr>
        <w:t>Matariki</w:t>
      </w:r>
      <w:proofErr w:type="spellEnd"/>
      <w:r w:rsidR="00F31F46">
        <w:rPr>
          <w:sz w:val="40"/>
          <w:szCs w:val="40"/>
        </w:rPr>
        <w:t>, is part of our work in progress in relation to our bi-cultural heritage</w:t>
      </w:r>
      <w:r w:rsidR="00037BB4">
        <w:rPr>
          <w:sz w:val="40"/>
          <w:szCs w:val="40"/>
        </w:rPr>
        <w:t>;</w:t>
      </w:r>
      <w:r w:rsidR="00CB1282">
        <w:rPr>
          <w:sz w:val="40"/>
          <w:szCs w:val="40"/>
        </w:rPr>
        <w:t xml:space="preserve"> </w:t>
      </w:r>
      <w:r w:rsidR="00037BB4">
        <w:rPr>
          <w:sz w:val="40"/>
          <w:szCs w:val="40"/>
        </w:rPr>
        <w:lastRenderedPageBreak/>
        <w:t>e</w:t>
      </w:r>
      <w:r w:rsidR="00D462C2">
        <w:rPr>
          <w:sz w:val="40"/>
          <w:szCs w:val="40"/>
        </w:rPr>
        <w:t>specially a</w:t>
      </w:r>
      <w:r w:rsidR="00CB1282">
        <w:rPr>
          <w:sz w:val="40"/>
          <w:szCs w:val="40"/>
        </w:rPr>
        <w:t xml:space="preserve">cknowledging there is more than just our way of </w:t>
      </w:r>
      <w:r w:rsidR="00BE778E">
        <w:rPr>
          <w:sz w:val="40"/>
          <w:szCs w:val="40"/>
        </w:rPr>
        <w:t>relating to our environment.</w:t>
      </w:r>
      <w:r w:rsidR="00C90578">
        <w:rPr>
          <w:sz w:val="40"/>
          <w:szCs w:val="40"/>
        </w:rPr>
        <w:t xml:space="preserve"> While we should have both </w:t>
      </w:r>
      <w:proofErr w:type="spellStart"/>
      <w:r w:rsidR="00C90578">
        <w:rPr>
          <w:sz w:val="40"/>
          <w:szCs w:val="40"/>
        </w:rPr>
        <w:t>Te</w:t>
      </w:r>
      <w:proofErr w:type="spellEnd"/>
      <w:r w:rsidR="00C90578">
        <w:rPr>
          <w:sz w:val="40"/>
          <w:szCs w:val="40"/>
        </w:rPr>
        <w:t xml:space="preserve"> </w:t>
      </w:r>
      <w:proofErr w:type="spellStart"/>
      <w:r w:rsidR="00C90578">
        <w:rPr>
          <w:sz w:val="40"/>
          <w:szCs w:val="40"/>
        </w:rPr>
        <w:t>Tiriti</w:t>
      </w:r>
      <w:proofErr w:type="spellEnd"/>
      <w:r w:rsidR="00C90578">
        <w:rPr>
          <w:sz w:val="40"/>
          <w:szCs w:val="40"/>
        </w:rPr>
        <w:t xml:space="preserve"> o Waitangi, and </w:t>
      </w:r>
      <w:proofErr w:type="spellStart"/>
      <w:r w:rsidR="00C90578">
        <w:rPr>
          <w:sz w:val="40"/>
          <w:szCs w:val="40"/>
        </w:rPr>
        <w:t>Te</w:t>
      </w:r>
      <w:proofErr w:type="spellEnd"/>
      <w:r w:rsidR="00C90578">
        <w:rPr>
          <w:sz w:val="40"/>
          <w:szCs w:val="40"/>
        </w:rPr>
        <w:t xml:space="preserve"> </w:t>
      </w:r>
      <w:proofErr w:type="spellStart"/>
      <w:r w:rsidR="00C90578">
        <w:rPr>
          <w:sz w:val="40"/>
          <w:szCs w:val="40"/>
        </w:rPr>
        <w:t>Pouhere</w:t>
      </w:r>
      <w:proofErr w:type="spellEnd"/>
      <w:r w:rsidR="00C90578">
        <w:rPr>
          <w:sz w:val="40"/>
          <w:szCs w:val="40"/>
        </w:rPr>
        <w:t xml:space="preserve"> in our consciousness </w:t>
      </w:r>
      <w:proofErr w:type="gramStart"/>
      <w:r w:rsidR="00C90578">
        <w:rPr>
          <w:sz w:val="40"/>
          <w:szCs w:val="40"/>
        </w:rPr>
        <w:t>at all times</w:t>
      </w:r>
      <w:proofErr w:type="gramEnd"/>
      <w:r w:rsidR="00C90578">
        <w:rPr>
          <w:sz w:val="40"/>
          <w:szCs w:val="40"/>
        </w:rPr>
        <w:t>, bringing them to the forefront of our worship even one day a year, is a good trigger for reflection on how we think about Paul’s message to one of his young Christian flocks all that time ago.</w:t>
      </w:r>
    </w:p>
    <w:p w14:paraId="5DD8B92B" w14:textId="737C65C0" w:rsidR="00DA5DB7" w:rsidRDefault="00DA5DB7" w:rsidP="00C90578">
      <w:pPr>
        <w:rPr>
          <w:sz w:val="40"/>
          <w:szCs w:val="40"/>
        </w:rPr>
      </w:pPr>
      <w:r w:rsidRPr="00F601DA">
        <w:rPr>
          <w:b/>
          <w:bCs/>
          <w:i/>
          <w:iCs/>
          <w:sz w:val="40"/>
          <w:szCs w:val="40"/>
        </w:rPr>
        <w:t>There is no longer Jew or Greek; there is no longer slave or free; there is no longer male and female, for all of you are one in Christ Jesus.</w:t>
      </w:r>
      <w:r w:rsidRPr="00F601DA">
        <w:rPr>
          <w:i/>
          <w:iCs/>
          <w:sz w:val="40"/>
          <w:szCs w:val="40"/>
        </w:rPr>
        <w:t> </w:t>
      </w:r>
    </w:p>
    <w:p w14:paraId="2444285D" w14:textId="55B9AFA0" w:rsidR="00037BB4" w:rsidRDefault="00037BB4" w:rsidP="00C90578">
      <w:pPr>
        <w:rPr>
          <w:sz w:val="40"/>
          <w:szCs w:val="40"/>
        </w:rPr>
      </w:pPr>
      <w:r>
        <w:rPr>
          <w:sz w:val="40"/>
          <w:szCs w:val="40"/>
        </w:rPr>
        <w:t>Amen.</w:t>
      </w:r>
    </w:p>
    <w:p w14:paraId="3F1101E5" w14:textId="70C996CA" w:rsidR="002D46D8" w:rsidRDefault="002D46D8" w:rsidP="00F4077D">
      <w:pPr>
        <w:rPr>
          <w:sz w:val="40"/>
          <w:szCs w:val="40"/>
        </w:rPr>
      </w:pPr>
    </w:p>
    <w:p w14:paraId="1F2AAEE4" w14:textId="77777777" w:rsidR="00452C16" w:rsidRPr="00243D74" w:rsidRDefault="00452C16" w:rsidP="00F4077D">
      <w:pPr>
        <w:rPr>
          <w:sz w:val="40"/>
          <w:szCs w:val="40"/>
        </w:rPr>
      </w:pPr>
    </w:p>
    <w:sectPr w:rsidR="00452C16" w:rsidRPr="00243D74" w:rsidSect="00F51F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9DA2" w14:textId="77777777" w:rsidR="00B017AA" w:rsidRDefault="00B017AA" w:rsidP="006E2CF1">
      <w:pPr>
        <w:spacing w:after="0" w:line="240" w:lineRule="auto"/>
      </w:pPr>
      <w:r>
        <w:separator/>
      </w:r>
    </w:p>
  </w:endnote>
  <w:endnote w:type="continuationSeparator" w:id="0">
    <w:p w14:paraId="240A3487" w14:textId="77777777" w:rsidR="00B017AA" w:rsidRDefault="00B017AA" w:rsidP="006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99CA" w14:textId="77777777" w:rsidR="00B017AA" w:rsidRDefault="00B017AA" w:rsidP="006E2CF1">
      <w:pPr>
        <w:spacing w:after="0" w:line="240" w:lineRule="auto"/>
      </w:pPr>
      <w:r>
        <w:separator/>
      </w:r>
    </w:p>
  </w:footnote>
  <w:footnote w:type="continuationSeparator" w:id="0">
    <w:p w14:paraId="6418509A" w14:textId="77777777" w:rsidR="00B017AA" w:rsidRDefault="00B017AA" w:rsidP="006E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4FA"/>
    <w:multiLevelType w:val="multilevel"/>
    <w:tmpl w:val="0BC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06B34"/>
    <w:multiLevelType w:val="hybridMultilevel"/>
    <w:tmpl w:val="1098F2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1800"/>
    <w:multiLevelType w:val="multilevel"/>
    <w:tmpl w:val="CE3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80AEA"/>
    <w:multiLevelType w:val="multilevel"/>
    <w:tmpl w:val="B8F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B3CBE"/>
    <w:multiLevelType w:val="multilevel"/>
    <w:tmpl w:val="0C0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503899">
    <w:abstractNumId w:val="2"/>
  </w:num>
  <w:num w:numId="2" w16cid:durableId="70011958">
    <w:abstractNumId w:val="3"/>
  </w:num>
  <w:num w:numId="3" w16cid:durableId="2121299315">
    <w:abstractNumId w:val="0"/>
  </w:num>
  <w:num w:numId="4" w16cid:durableId="1256328355">
    <w:abstractNumId w:val="4"/>
  </w:num>
  <w:num w:numId="5" w16cid:durableId="126094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7C"/>
    <w:rsid w:val="00002D1C"/>
    <w:rsid w:val="00010D5B"/>
    <w:rsid w:val="00012E90"/>
    <w:rsid w:val="00021FCC"/>
    <w:rsid w:val="00022ADC"/>
    <w:rsid w:val="00023FB8"/>
    <w:rsid w:val="00024EFC"/>
    <w:rsid w:val="000266C7"/>
    <w:rsid w:val="000356D9"/>
    <w:rsid w:val="00037BB4"/>
    <w:rsid w:val="00037DB9"/>
    <w:rsid w:val="00040274"/>
    <w:rsid w:val="000426AF"/>
    <w:rsid w:val="00046E27"/>
    <w:rsid w:val="000512F1"/>
    <w:rsid w:val="00060AF4"/>
    <w:rsid w:val="000675EE"/>
    <w:rsid w:val="000728EB"/>
    <w:rsid w:val="00076B3F"/>
    <w:rsid w:val="0008014C"/>
    <w:rsid w:val="00081B78"/>
    <w:rsid w:val="00082219"/>
    <w:rsid w:val="00085FE7"/>
    <w:rsid w:val="0009248D"/>
    <w:rsid w:val="00095C4E"/>
    <w:rsid w:val="000A21BA"/>
    <w:rsid w:val="000A3A3A"/>
    <w:rsid w:val="000A44C5"/>
    <w:rsid w:val="000B1758"/>
    <w:rsid w:val="000B360A"/>
    <w:rsid w:val="000C0F15"/>
    <w:rsid w:val="000C3136"/>
    <w:rsid w:val="000D71C2"/>
    <w:rsid w:val="000E051C"/>
    <w:rsid w:val="000E0EB9"/>
    <w:rsid w:val="000E49CA"/>
    <w:rsid w:val="000E60BB"/>
    <w:rsid w:val="000F2B6C"/>
    <w:rsid w:val="000F3650"/>
    <w:rsid w:val="000F63AF"/>
    <w:rsid w:val="000F6A09"/>
    <w:rsid w:val="000F6A92"/>
    <w:rsid w:val="00105250"/>
    <w:rsid w:val="00114687"/>
    <w:rsid w:val="00123091"/>
    <w:rsid w:val="00123AD5"/>
    <w:rsid w:val="001245E4"/>
    <w:rsid w:val="00135229"/>
    <w:rsid w:val="001468EE"/>
    <w:rsid w:val="00150A11"/>
    <w:rsid w:val="001552E2"/>
    <w:rsid w:val="001702DC"/>
    <w:rsid w:val="001811CB"/>
    <w:rsid w:val="001838EE"/>
    <w:rsid w:val="00183F5E"/>
    <w:rsid w:val="001870B8"/>
    <w:rsid w:val="00190345"/>
    <w:rsid w:val="0019248F"/>
    <w:rsid w:val="001925FC"/>
    <w:rsid w:val="00195FB6"/>
    <w:rsid w:val="00196D6C"/>
    <w:rsid w:val="001A3641"/>
    <w:rsid w:val="001A3907"/>
    <w:rsid w:val="001B23E0"/>
    <w:rsid w:val="001B2C6D"/>
    <w:rsid w:val="001B2DA8"/>
    <w:rsid w:val="001C0AE7"/>
    <w:rsid w:val="001D5228"/>
    <w:rsid w:val="001E5169"/>
    <w:rsid w:val="001E5EE9"/>
    <w:rsid w:val="001F50EB"/>
    <w:rsid w:val="001F6F05"/>
    <w:rsid w:val="002067A5"/>
    <w:rsid w:val="00213F58"/>
    <w:rsid w:val="00214E2E"/>
    <w:rsid w:val="00216094"/>
    <w:rsid w:val="0023039F"/>
    <w:rsid w:val="00235586"/>
    <w:rsid w:val="00243D74"/>
    <w:rsid w:val="00254016"/>
    <w:rsid w:val="00273136"/>
    <w:rsid w:val="00276BF4"/>
    <w:rsid w:val="00282BE7"/>
    <w:rsid w:val="00285794"/>
    <w:rsid w:val="00292A5A"/>
    <w:rsid w:val="00292FBA"/>
    <w:rsid w:val="00297742"/>
    <w:rsid w:val="002A177F"/>
    <w:rsid w:val="002A4C76"/>
    <w:rsid w:val="002B28FE"/>
    <w:rsid w:val="002B3816"/>
    <w:rsid w:val="002B42AE"/>
    <w:rsid w:val="002B4D8A"/>
    <w:rsid w:val="002B656D"/>
    <w:rsid w:val="002D46D8"/>
    <w:rsid w:val="002D7B0F"/>
    <w:rsid w:val="002E223D"/>
    <w:rsid w:val="002F255E"/>
    <w:rsid w:val="002F3160"/>
    <w:rsid w:val="00306717"/>
    <w:rsid w:val="00314C0E"/>
    <w:rsid w:val="00322343"/>
    <w:rsid w:val="003376FE"/>
    <w:rsid w:val="00345A62"/>
    <w:rsid w:val="00345B97"/>
    <w:rsid w:val="00354926"/>
    <w:rsid w:val="003567BE"/>
    <w:rsid w:val="00357165"/>
    <w:rsid w:val="003571A5"/>
    <w:rsid w:val="00364945"/>
    <w:rsid w:val="003752C3"/>
    <w:rsid w:val="00381A0C"/>
    <w:rsid w:val="00383261"/>
    <w:rsid w:val="00386AE2"/>
    <w:rsid w:val="0038758A"/>
    <w:rsid w:val="00390FA0"/>
    <w:rsid w:val="00391B70"/>
    <w:rsid w:val="003A0169"/>
    <w:rsid w:val="003A0A10"/>
    <w:rsid w:val="003A130D"/>
    <w:rsid w:val="003A1903"/>
    <w:rsid w:val="003A26C1"/>
    <w:rsid w:val="003A5952"/>
    <w:rsid w:val="003B348F"/>
    <w:rsid w:val="003B4904"/>
    <w:rsid w:val="003C2B43"/>
    <w:rsid w:val="003D5686"/>
    <w:rsid w:val="003E2F83"/>
    <w:rsid w:val="003E552C"/>
    <w:rsid w:val="003F2E3A"/>
    <w:rsid w:val="003F2E75"/>
    <w:rsid w:val="003F5FA3"/>
    <w:rsid w:val="003F64B1"/>
    <w:rsid w:val="003F6D33"/>
    <w:rsid w:val="00403D2F"/>
    <w:rsid w:val="00404717"/>
    <w:rsid w:val="0040579D"/>
    <w:rsid w:val="0040673C"/>
    <w:rsid w:val="00407F88"/>
    <w:rsid w:val="00416816"/>
    <w:rsid w:val="00421B3B"/>
    <w:rsid w:val="00422403"/>
    <w:rsid w:val="00426A10"/>
    <w:rsid w:val="00431BDC"/>
    <w:rsid w:val="00434783"/>
    <w:rsid w:val="004353B4"/>
    <w:rsid w:val="0044250A"/>
    <w:rsid w:val="00444DFD"/>
    <w:rsid w:val="00452C16"/>
    <w:rsid w:val="004560B0"/>
    <w:rsid w:val="00457B52"/>
    <w:rsid w:val="0046023F"/>
    <w:rsid w:val="00462FB7"/>
    <w:rsid w:val="004654E7"/>
    <w:rsid w:val="004662FA"/>
    <w:rsid w:val="0047058B"/>
    <w:rsid w:val="00473221"/>
    <w:rsid w:val="004843A1"/>
    <w:rsid w:val="004927F4"/>
    <w:rsid w:val="00492F2D"/>
    <w:rsid w:val="00494B46"/>
    <w:rsid w:val="004A174D"/>
    <w:rsid w:val="004A1A22"/>
    <w:rsid w:val="004A3CAD"/>
    <w:rsid w:val="004A4B2B"/>
    <w:rsid w:val="004A524C"/>
    <w:rsid w:val="004A52B7"/>
    <w:rsid w:val="004B1C7A"/>
    <w:rsid w:val="004B361C"/>
    <w:rsid w:val="004B5BC0"/>
    <w:rsid w:val="004B7A1E"/>
    <w:rsid w:val="004C2886"/>
    <w:rsid w:val="004C69D9"/>
    <w:rsid w:val="004C7D12"/>
    <w:rsid w:val="004D1F82"/>
    <w:rsid w:val="004F1653"/>
    <w:rsid w:val="004F5D3D"/>
    <w:rsid w:val="005049B8"/>
    <w:rsid w:val="00507EF6"/>
    <w:rsid w:val="00512CBA"/>
    <w:rsid w:val="00523905"/>
    <w:rsid w:val="00527182"/>
    <w:rsid w:val="00527968"/>
    <w:rsid w:val="005311C7"/>
    <w:rsid w:val="005354E0"/>
    <w:rsid w:val="0053687F"/>
    <w:rsid w:val="00536D41"/>
    <w:rsid w:val="005371BA"/>
    <w:rsid w:val="00537CE8"/>
    <w:rsid w:val="005409DC"/>
    <w:rsid w:val="00541C60"/>
    <w:rsid w:val="00542200"/>
    <w:rsid w:val="005470FE"/>
    <w:rsid w:val="00550A64"/>
    <w:rsid w:val="00551294"/>
    <w:rsid w:val="00551F78"/>
    <w:rsid w:val="0055761A"/>
    <w:rsid w:val="00562905"/>
    <w:rsid w:val="005644E9"/>
    <w:rsid w:val="00566058"/>
    <w:rsid w:val="00567598"/>
    <w:rsid w:val="00576B1C"/>
    <w:rsid w:val="00580D44"/>
    <w:rsid w:val="005867B3"/>
    <w:rsid w:val="005A0A6D"/>
    <w:rsid w:val="005A1D2A"/>
    <w:rsid w:val="005B143C"/>
    <w:rsid w:val="005B2D8C"/>
    <w:rsid w:val="005B30D3"/>
    <w:rsid w:val="005C02DC"/>
    <w:rsid w:val="005C731A"/>
    <w:rsid w:val="005D655A"/>
    <w:rsid w:val="005E212C"/>
    <w:rsid w:val="005E5AC6"/>
    <w:rsid w:val="005E781B"/>
    <w:rsid w:val="005F1E0D"/>
    <w:rsid w:val="005F44DC"/>
    <w:rsid w:val="005F52C9"/>
    <w:rsid w:val="005F72E3"/>
    <w:rsid w:val="00600307"/>
    <w:rsid w:val="00615DB0"/>
    <w:rsid w:val="00625AEA"/>
    <w:rsid w:val="00633A1D"/>
    <w:rsid w:val="006349A8"/>
    <w:rsid w:val="006360FA"/>
    <w:rsid w:val="006361E7"/>
    <w:rsid w:val="00643679"/>
    <w:rsid w:val="0064453E"/>
    <w:rsid w:val="00651602"/>
    <w:rsid w:val="00661E82"/>
    <w:rsid w:val="00667E4C"/>
    <w:rsid w:val="00686B10"/>
    <w:rsid w:val="0069675A"/>
    <w:rsid w:val="006A557A"/>
    <w:rsid w:val="006B4780"/>
    <w:rsid w:val="006B62EA"/>
    <w:rsid w:val="006B663E"/>
    <w:rsid w:val="006C0F9A"/>
    <w:rsid w:val="006C10AE"/>
    <w:rsid w:val="006C4A05"/>
    <w:rsid w:val="006C6319"/>
    <w:rsid w:val="006C7806"/>
    <w:rsid w:val="006D3FE0"/>
    <w:rsid w:val="006D4242"/>
    <w:rsid w:val="006E2CF1"/>
    <w:rsid w:val="006F62DA"/>
    <w:rsid w:val="00704636"/>
    <w:rsid w:val="00705816"/>
    <w:rsid w:val="00705C2B"/>
    <w:rsid w:val="00724674"/>
    <w:rsid w:val="00727B15"/>
    <w:rsid w:val="00730DA5"/>
    <w:rsid w:val="00731719"/>
    <w:rsid w:val="00737144"/>
    <w:rsid w:val="00746A13"/>
    <w:rsid w:val="00762E74"/>
    <w:rsid w:val="007637C6"/>
    <w:rsid w:val="007817BB"/>
    <w:rsid w:val="00785605"/>
    <w:rsid w:val="007916AA"/>
    <w:rsid w:val="00793D0B"/>
    <w:rsid w:val="00795DBD"/>
    <w:rsid w:val="007A24ED"/>
    <w:rsid w:val="007A2C0C"/>
    <w:rsid w:val="007A2CC2"/>
    <w:rsid w:val="007B18EF"/>
    <w:rsid w:val="007B351C"/>
    <w:rsid w:val="007C17B8"/>
    <w:rsid w:val="007C2596"/>
    <w:rsid w:val="007C2E03"/>
    <w:rsid w:val="007C30E7"/>
    <w:rsid w:val="007C5BF7"/>
    <w:rsid w:val="007D0BA2"/>
    <w:rsid w:val="007D3718"/>
    <w:rsid w:val="007E165B"/>
    <w:rsid w:val="007E6989"/>
    <w:rsid w:val="007F1E1B"/>
    <w:rsid w:val="007F5CE8"/>
    <w:rsid w:val="0080073E"/>
    <w:rsid w:val="00802C3C"/>
    <w:rsid w:val="00811D70"/>
    <w:rsid w:val="00814405"/>
    <w:rsid w:val="008200E2"/>
    <w:rsid w:val="008212FF"/>
    <w:rsid w:val="00826D29"/>
    <w:rsid w:val="00827326"/>
    <w:rsid w:val="00827F3C"/>
    <w:rsid w:val="008301D6"/>
    <w:rsid w:val="00834F3D"/>
    <w:rsid w:val="0084027D"/>
    <w:rsid w:val="00841DD5"/>
    <w:rsid w:val="0084777B"/>
    <w:rsid w:val="00850A9C"/>
    <w:rsid w:val="0085107F"/>
    <w:rsid w:val="00861219"/>
    <w:rsid w:val="00861856"/>
    <w:rsid w:val="00882DA0"/>
    <w:rsid w:val="0088314E"/>
    <w:rsid w:val="008840FF"/>
    <w:rsid w:val="008924E2"/>
    <w:rsid w:val="00894786"/>
    <w:rsid w:val="00895623"/>
    <w:rsid w:val="00896709"/>
    <w:rsid w:val="008A1216"/>
    <w:rsid w:val="008A1F25"/>
    <w:rsid w:val="008A2369"/>
    <w:rsid w:val="008A5484"/>
    <w:rsid w:val="008B2C4E"/>
    <w:rsid w:val="008C119D"/>
    <w:rsid w:val="008C1F6F"/>
    <w:rsid w:val="008C7441"/>
    <w:rsid w:val="008C7CFE"/>
    <w:rsid w:val="008D4D5E"/>
    <w:rsid w:val="008F4241"/>
    <w:rsid w:val="009028A9"/>
    <w:rsid w:val="009055AA"/>
    <w:rsid w:val="009117BD"/>
    <w:rsid w:val="00915881"/>
    <w:rsid w:val="00945597"/>
    <w:rsid w:val="00954B49"/>
    <w:rsid w:val="009550A9"/>
    <w:rsid w:val="00955D2D"/>
    <w:rsid w:val="00960269"/>
    <w:rsid w:val="00974FB2"/>
    <w:rsid w:val="00985D59"/>
    <w:rsid w:val="00990135"/>
    <w:rsid w:val="0099625F"/>
    <w:rsid w:val="009A146F"/>
    <w:rsid w:val="009B18A9"/>
    <w:rsid w:val="009B5E71"/>
    <w:rsid w:val="009B6C89"/>
    <w:rsid w:val="009C1139"/>
    <w:rsid w:val="009C3439"/>
    <w:rsid w:val="009D1DA8"/>
    <w:rsid w:val="009E13ED"/>
    <w:rsid w:val="009F4B60"/>
    <w:rsid w:val="009F5216"/>
    <w:rsid w:val="009F6B16"/>
    <w:rsid w:val="00A008D0"/>
    <w:rsid w:val="00A22960"/>
    <w:rsid w:val="00A27FD4"/>
    <w:rsid w:val="00A375BB"/>
    <w:rsid w:val="00A3767C"/>
    <w:rsid w:val="00A53A6F"/>
    <w:rsid w:val="00A56E26"/>
    <w:rsid w:val="00A6715F"/>
    <w:rsid w:val="00A67762"/>
    <w:rsid w:val="00A82564"/>
    <w:rsid w:val="00A926E0"/>
    <w:rsid w:val="00AA237C"/>
    <w:rsid w:val="00AA2B74"/>
    <w:rsid w:val="00AA781B"/>
    <w:rsid w:val="00AB0383"/>
    <w:rsid w:val="00AB208B"/>
    <w:rsid w:val="00AB2D20"/>
    <w:rsid w:val="00AB3017"/>
    <w:rsid w:val="00AC7573"/>
    <w:rsid w:val="00AD6830"/>
    <w:rsid w:val="00AE6B2E"/>
    <w:rsid w:val="00AF24B2"/>
    <w:rsid w:val="00B017AA"/>
    <w:rsid w:val="00B03A69"/>
    <w:rsid w:val="00B0641D"/>
    <w:rsid w:val="00B14A1E"/>
    <w:rsid w:val="00B2179B"/>
    <w:rsid w:val="00B22D42"/>
    <w:rsid w:val="00B23532"/>
    <w:rsid w:val="00B2744E"/>
    <w:rsid w:val="00B35300"/>
    <w:rsid w:val="00B355FE"/>
    <w:rsid w:val="00B368A5"/>
    <w:rsid w:val="00B41B63"/>
    <w:rsid w:val="00B43471"/>
    <w:rsid w:val="00B43CC2"/>
    <w:rsid w:val="00B45725"/>
    <w:rsid w:val="00B468D1"/>
    <w:rsid w:val="00B477E6"/>
    <w:rsid w:val="00B5111D"/>
    <w:rsid w:val="00B51779"/>
    <w:rsid w:val="00B518BA"/>
    <w:rsid w:val="00B5611D"/>
    <w:rsid w:val="00B61005"/>
    <w:rsid w:val="00B61088"/>
    <w:rsid w:val="00B62D11"/>
    <w:rsid w:val="00B6494F"/>
    <w:rsid w:val="00B65021"/>
    <w:rsid w:val="00B66052"/>
    <w:rsid w:val="00B67191"/>
    <w:rsid w:val="00B741C6"/>
    <w:rsid w:val="00B767AA"/>
    <w:rsid w:val="00B9637B"/>
    <w:rsid w:val="00BA2C78"/>
    <w:rsid w:val="00BA4998"/>
    <w:rsid w:val="00BC4C45"/>
    <w:rsid w:val="00BC6386"/>
    <w:rsid w:val="00BC6FC4"/>
    <w:rsid w:val="00BD0350"/>
    <w:rsid w:val="00BD1052"/>
    <w:rsid w:val="00BE351A"/>
    <w:rsid w:val="00BE6CD8"/>
    <w:rsid w:val="00BE778E"/>
    <w:rsid w:val="00BF11D2"/>
    <w:rsid w:val="00BF185E"/>
    <w:rsid w:val="00BF2DC4"/>
    <w:rsid w:val="00BF33F8"/>
    <w:rsid w:val="00C03FB6"/>
    <w:rsid w:val="00C07D3F"/>
    <w:rsid w:val="00C10497"/>
    <w:rsid w:val="00C142C0"/>
    <w:rsid w:val="00C16097"/>
    <w:rsid w:val="00C16D55"/>
    <w:rsid w:val="00C20AC0"/>
    <w:rsid w:val="00C23D7B"/>
    <w:rsid w:val="00C2471A"/>
    <w:rsid w:val="00C2577F"/>
    <w:rsid w:val="00C25DFF"/>
    <w:rsid w:val="00C26EA6"/>
    <w:rsid w:val="00C312B3"/>
    <w:rsid w:val="00C31753"/>
    <w:rsid w:val="00C31A51"/>
    <w:rsid w:val="00C321C4"/>
    <w:rsid w:val="00C33FEA"/>
    <w:rsid w:val="00C40552"/>
    <w:rsid w:val="00C50BDE"/>
    <w:rsid w:val="00C64768"/>
    <w:rsid w:val="00C876E9"/>
    <w:rsid w:val="00C87859"/>
    <w:rsid w:val="00C90578"/>
    <w:rsid w:val="00C97924"/>
    <w:rsid w:val="00CB1282"/>
    <w:rsid w:val="00CB5385"/>
    <w:rsid w:val="00CC741D"/>
    <w:rsid w:val="00CD2D20"/>
    <w:rsid w:val="00CD2E78"/>
    <w:rsid w:val="00CD3C4D"/>
    <w:rsid w:val="00CD54E2"/>
    <w:rsid w:val="00CE6813"/>
    <w:rsid w:val="00CE6FE6"/>
    <w:rsid w:val="00CF51D9"/>
    <w:rsid w:val="00D03ED3"/>
    <w:rsid w:val="00D06A26"/>
    <w:rsid w:val="00D12AC7"/>
    <w:rsid w:val="00D15033"/>
    <w:rsid w:val="00D203A1"/>
    <w:rsid w:val="00D238E4"/>
    <w:rsid w:val="00D25A96"/>
    <w:rsid w:val="00D272A1"/>
    <w:rsid w:val="00D276BC"/>
    <w:rsid w:val="00D3582F"/>
    <w:rsid w:val="00D462C2"/>
    <w:rsid w:val="00D5161A"/>
    <w:rsid w:val="00D67D8C"/>
    <w:rsid w:val="00D74C66"/>
    <w:rsid w:val="00D77604"/>
    <w:rsid w:val="00D801E9"/>
    <w:rsid w:val="00D854A2"/>
    <w:rsid w:val="00D870C9"/>
    <w:rsid w:val="00D93BB4"/>
    <w:rsid w:val="00DA3E4F"/>
    <w:rsid w:val="00DA4302"/>
    <w:rsid w:val="00DA5DB7"/>
    <w:rsid w:val="00DA66BF"/>
    <w:rsid w:val="00DB18D4"/>
    <w:rsid w:val="00DB1CD0"/>
    <w:rsid w:val="00DB2090"/>
    <w:rsid w:val="00DC21DB"/>
    <w:rsid w:val="00DC4F03"/>
    <w:rsid w:val="00DC5502"/>
    <w:rsid w:val="00DC639F"/>
    <w:rsid w:val="00DC6D15"/>
    <w:rsid w:val="00DD5B89"/>
    <w:rsid w:val="00DD7D94"/>
    <w:rsid w:val="00DE14A4"/>
    <w:rsid w:val="00DE245A"/>
    <w:rsid w:val="00DF3F64"/>
    <w:rsid w:val="00DF4855"/>
    <w:rsid w:val="00E01D0C"/>
    <w:rsid w:val="00E07CCB"/>
    <w:rsid w:val="00E170E8"/>
    <w:rsid w:val="00E176C9"/>
    <w:rsid w:val="00E22E76"/>
    <w:rsid w:val="00E31131"/>
    <w:rsid w:val="00E32055"/>
    <w:rsid w:val="00E32FED"/>
    <w:rsid w:val="00E4334A"/>
    <w:rsid w:val="00E453EB"/>
    <w:rsid w:val="00E61B45"/>
    <w:rsid w:val="00E6354B"/>
    <w:rsid w:val="00E640A6"/>
    <w:rsid w:val="00E6471B"/>
    <w:rsid w:val="00E64A2D"/>
    <w:rsid w:val="00E67A54"/>
    <w:rsid w:val="00E735E9"/>
    <w:rsid w:val="00E73EF0"/>
    <w:rsid w:val="00E74B63"/>
    <w:rsid w:val="00E75EFC"/>
    <w:rsid w:val="00E811BC"/>
    <w:rsid w:val="00E8135B"/>
    <w:rsid w:val="00E82BC9"/>
    <w:rsid w:val="00E834DC"/>
    <w:rsid w:val="00E850EC"/>
    <w:rsid w:val="00E93EE6"/>
    <w:rsid w:val="00E94F6C"/>
    <w:rsid w:val="00EB6049"/>
    <w:rsid w:val="00EB6D8F"/>
    <w:rsid w:val="00EC2A6B"/>
    <w:rsid w:val="00EC56AE"/>
    <w:rsid w:val="00EC6198"/>
    <w:rsid w:val="00ED09C4"/>
    <w:rsid w:val="00ED34DF"/>
    <w:rsid w:val="00ED3572"/>
    <w:rsid w:val="00EE2012"/>
    <w:rsid w:val="00EE3258"/>
    <w:rsid w:val="00EE56C2"/>
    <w:rsid w:val="00F04F16"/>
    <w:rsid w:val="00F10C9B"/>
    <w:rsid w:val="00F1336E"/>
    <w:rsid w:val="00F15223"/>
    <w:rsid w:val="00F153E7"/>
    <w:rsid w:val="00F1639B"/>
    <w:rsid w:val="00F16770"/>
    <w:rsid w:val="00F23F2C"/>
    <w:rsid w:val="00F25F93"/>
    <w:rsid w:val="00F27429"/>
    <w:rsid w:val="00F3159F"/>
    <w:rsid w:val="00F31F46"/>
    <w:rsid w:val="00F4077D"/>
    <w:rsid w:val="00F51F39"/>
    <w:rsid w:val="00F535FB"/>
    <w:rsid w:val="00F554ED"/>
    <w:rsid w:val="00F55E38"/>
    <w:rsid w:val="00F56154"/>
    <w:rsid w:val="00F56531"/>
    <w:rsid w:val="00F57A91"/>
    <w:rsid w:val="00F601DA"/>
    <w:rsid w:val="00F613EB"/>
    <w:rsid w:val="00F61B57"/>
    <w:rsid w:val="00F652DC"/>
    <w:rsid w:val="00F75B38"/>
    <w:rsid w:val="00F85132"/>
    <w:rsid w:val="00F86913"/>
    <w:rsid w:val="00F935E4"/>
    <w:rsid w:val="00F938C2"/>
    <w:rsid w:val="00F94215"/>
    <w:rsid w:val="00FA2D9F"/>
    <w:rsid w:val="00FA51BF"/>
    <w:rsid w:val="00FA761B"/>
    <w:rsid w:val="00FA7BC3"/>
    <w:rsid w:val="00FB2AD7"/>
    <w:rsid w:val="00FB4A54"/>
    <w:rsid w:val="00FB4BD6"/>
    <w:rsid w:val="00FB7006"/>
    <w:rsid w:val="00FB74EA"/>
    <w:rsid w:val="00FC08C2"/>
    <w:rsid w:val="00FC0D10"/>
    <w:rsid w:val="00FC3FF5"/>
    <w:rsid w:val="00FC678D"/>
    <w:rsid w:val="00FD0F35"/>
    <w:rsid w:val="00FD43CB"/>
    <w:rsid w:val="00FD68DB"/>
    <w:rsid w:val="00FE1BED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E87F3"/>
  <w15:docId w15:val="{26C40306-66F7-4775-A754-6D0CF7A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7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7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77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D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7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F1"/>
  </w:style>
  <w:style w:type="paragraph" w:styleId="Footer">
    <w:name w:val="footer"/>
    <w:basedOn w:val="Normal"/>
    <w:link w:val="FooterChar"/>
    <w:uiPriority w:val="99"/>
    <w:unhideWhenUsed/>
    <w:rsid w:val="006E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F1"/>
  </w:style>
  <w:style w:type="paragraph" w:styleId="ListParagraph">
    <w:name w:val="List Paragraph"/>
    <w:basedOn w:val="Normal"/>
    <w:uiPriority w:val="34"/>
    <w:qFormat/>
    <w:rsid w:val="00F5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14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8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6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5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11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73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3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9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9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5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9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82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0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51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5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5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13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8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0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7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23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13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8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04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1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7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311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1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998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6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1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736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9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6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27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00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6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9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32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3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5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9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70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8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83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9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43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62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82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5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7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45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4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5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70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3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01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50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7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40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798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15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Reid</dc:creator>
  <cp:lastModifiedBy>Gillian Reid</cp:lastModifiedBy>
  <cp:revision>118</cp:revision>
  <cp:lastPrinted>2022-06-18T03:15:00Z</cp:lastPrinted>
  <dcterms:created xsi:type="dcterms:W3CDTF">2022-06-13T05:30:00Z</dcterms:created>
  <dcterms:modified xsi:type="dcterms:W3CDTF">2022-06-19T02:39:00Z</dcterms:modified>
</cp:coreProperties>
</file>